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3B" w:rsidRDefault="007D363B" w:rsidP="007D363B">
      <w:pPr>
        <w:keepNext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bookmarkStart w:id="0" w:name="_Toc364713916"/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1B5785A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63B" w:rsidRDefault="007D363B" w:rsidP="001E5028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7D363B" w:rsidRDefault="007D363B" w:rsidP="001E5028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1E5028" w:rsidRPr="00D033DA" w:rsidRDefault="001E5028" w:rsidP="001E5028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«</w:t>
      </w:r>
      <w:r w:rsidR="0078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Удивительный мир слов</w:t>
      </w: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в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</w:t>
      </w: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2</w:t>
      </w: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классе.</w:t>
      </w:r>
    </w:p>
    <w:p w:rsidR="001E5028" w:rsidRPr="00D033DA" w:rsidRDefault="001E5028" w:rsidP="001E50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D03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E5028" w:rsidRPr="00D033DA" w:rsidRDefault="001E5028" w:rsidP="001E5028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результате изучения </w:t>
      </w:r>
      <w:r w:rsidRPr="00D033DA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курса «</w:t>
      </w:r>
      <w:r w:rsidR="0078228A">
        <w:rPr>
          <w:rFonts w:ascii="Times New Roman" w:eastAsia="Times New Roman" w:hAnsi="Times New Roman" w:cs="Times New Roman"/>
          <w:sz w:val="24"/>
          <w:szCs w:val="28"/>
          <w:lang w:eastAsia="ru-RU"/>
        </w:rPr>
        <w:t>Удивительный мир слов</w:t>
      </w:r>
      <w:r w:rsidRPr="00D033DA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 ученик научится:</w:t>
      </w:r>
    </w:p>
    <w:p w:rsidR="002A37A6" w:rsidRDefault="002A37A6" w:rsidP="002A37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отличать з</w:t>
      </w:r>
      <w:r w:rsidRPr="002A37A6">
        <w:rPr>
          <w:rFonts w:ascii="Times New Roman" w:eastAsia="Arial" w:hAnsi="Times New Roman" w:cs="Times New Roman"/>
          <w:sz w:val="24"/>
          <w:szCs w:val="24"/>
          <w:lang w:eastAsia="ar-SA"/>
        </w:rPr>
        <w:t>вуки речи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A37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других звуков, которые мы слышим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1E5028" w:rsidRDefault="002A37A6" w:rsidP="002A37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Pr="002A37A6">
        <w:rPr>
          <w:rFonts w:ascii="Times New Roman" w:eastAsia="Arial" w:hAnsi="Times New Roman" w:cs="Times New Roman"/>
          <w:sz w:val="24"/>
          <w:szCs w:val="24"/>
          <w:lang w:eastAsia="ar-SA"/>
        </w:rPr>
        <w:t>рави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льно расставлять</w:t>
      </w:r>
      <w:r w:rsidRPr="002A37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ударение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словах и правильно </w:t>
      </w:r>
      <w:r w:rsidRPr="002A37A6">
        <w:rPr>
          <w:rFonts w:ascii="Times New Roman" w:eastAsia="Arial" w:hAnsi="Times New Roman" w:cs="Times New Roman"/>
          <w:sz w:val="24"/>
          <w:szCs w:val="24"/>
          <w:lang w:eastAsia="ar-SA"/>
        </w:rPr>
        <w:t>произно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сить слова;</w:t>
      </w:r>
    </w:p>
    <w:p w:rsidR="002A37A6" w:rsidRDefault="002A37A6" w:rsidP="002A37A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сравн</w:t>
      </w:r>
      <w:r w:rsidR="00667DA9">
        <w:rPr>
          <w:rFonts w:ascii="Times New Roman" w:eastAsia="Arial" w:hAnsi="Times New Roman" w:cs="Times New Roman"/>
          <w:sz w:val="24"/>
          <w:szCs w:val="24"/>
          <w:lang w:eastAsia="ar-SA"/>
        </w:rPr>
        <w:t>ивать кириллицу</w:t>
      </w:r>
      <w:r w:rsidRPr="002A37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современн</w:t>
      </w:r>
      <w:r w:rsidR="00667DA9">
        <w:rPr>
          <w:rFonts w:ascii="Times New Roman" w:eastAsia="Arial" w:hAnsi="Times New Roman" w:cs="Times New Roman"/>
          <w:sz w:val="24"/>
          <w:szCs w:val="24"/>
          <w:lang w:eastAsia="ar-SA"/>
        </w:rPr>
        <w:t>ый алфавит;</w:t>
      </w:r>
    </w:p>
    <w:p w:rsidR="00667DA9" w:rsidRDefault="00667DA9" w:rsidP="00667D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</w:t>
      </w:r>
      <w:r w:rsidRPr="00667D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букв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ы</w:t>
      </w:r>
      <w:r w:rsidRPr="00667D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алфавита для обозначения чисел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667DA9" w:rsidRDefault="00667DA9" w:rsidP="00667D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работать с </w:t>
      </w:r>
      <w:r w:rsidRPr="00667DA9">
        <w:rPr>
          <w:rFonts w:ascii="Times New Roman" w:eastAsia="Arial" w:hAnsi="Times New Roman" w:cs="Times New Roman"/>
          <w:sz w:val="24"/>
          <w:szCs w:val="24"/>
          <w:lang w:eastAsia="ar-SA"/>
        </w:rPr>
        <w:t>толковым и орфографическим словарями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667DA9" w:rsidRDefault="00667DA9" w:rsidP="00667D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выделять в словах части слова: корень, суффикс, приставку, окончание;</w:t>
      </w:r>
    </w:p>
    <w:p w:rsidR="00667DA9" w:rsidRDefault="00667DA9" w:rsidP="00667D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уточнять</w:t>
      </w:r>
      <w:r w:rsidRPr="00667D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значени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 слов по словарю;</w:t>
      </w:r>
    </w:p>
    <w:p w:rsidR="00667DA9" w:rsidRPr="00D033DA" w:rsidRDefault="00667DA9" w:rsidP="00667D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</w:t>
      </w:r>
      <w:r w:rsidRPr="00667D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фразеологизм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ы</w:t>
      </w:r>
      <w:r w:rsidRPr="00667D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речи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1E5028" w:rsidRPr="00D033DA" w:rsidRDefault="001E5028" w:rsidP="001E50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D03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67DA9" w:rsidRPr="00667DA9" w:rsidRDefault="00667DA9" w:rsidP="00667DA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себя носителем русского языка, являющегося универсальным средством общения и неотъемлемой частью национальной культуры; </w:t>
      </w:r>
    </w:p>
    <w:p w:rsidR="00667DA9" w:rsidRPr="00667DA9" w:rsidRDefault="00667DA9" w:rsidP="00667DA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необходимости соблюдения языковых и речевых норм в устном и письменном общении для более точной передачи его содержания;</w:t>
      </w:r>
    </w:p>
    <w:p w:rsidR="001E5028" w:rsidRPr="00667DA9" w:rsidRDefault="00667DA9" w:rsidP="00667DA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самооценке и стремление к самосовершенствованию адекватности выбора языковых сре</w:t>
      </w:r>
      <w:proofErr w:type="gramStart"/>
      <w:r w:rsidRPr="00667D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67D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более успешного решения коммуникативных задач в различных ситуациях общения.</w:t>
      </w:r>
    </w:p>
    <w:p w:rsidR="001E5028" w:rsidRDefault="001E5028" w:rsidP="001E50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439B5" w:rsidRP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произношение гласных и согласных звуков;</w:t>
      </w:r>
    </w:p>
    <w:p w:rsidR="00F439B5" w:rsidRP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функцией и ударением в слове;</w:t>
      </w:r>
    </w:p>
    <w:p w:rsidR="00F439B5" w:rsidRP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правильность постановки ударения в словах;</w:t>
      </w:r>
    </w:p>
    <w:p w:rsid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 (работать в паре и малых группах);</w:t>
      </w:r>
    </w:p>
    <w:p w:rsid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использование строч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ных и прописных букв, на основа</w:t>
      </w: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нии этого строить </w:t>
      </w:r>
      <w:proofErr w:type="gramStart"/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том, почему некоторые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буквы не имеют прописных вариантов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39B5" w:rsidRP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толкование слова в различных словарях;</w:t>
      </w:r>
    </w:p>
    <w:p w:rsidR="00F439B5" w:rsidRP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или при помощи учителя планировать действия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выполнению учебного проекта;</w:t>
      </w:r>
    </w:p>
    <w:p w:rsid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выполн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 действий, осуществлять ито</w:t>
      </w: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говый контроль по результ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ату выполнения задания;</w:t>
      </w:r>
    </w:p>
    <w:p w:rsidR="00F439B5" w:rsidRPr="00F439B5" w:rsidRDefault="00F439B5" w:rsidP="00F439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находить при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омнении в правильности словоупо</w:t>
      </w: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требления необходимую информацию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словарях и справочниках или об</w:t>
      </w:r>
      <w:r w:rsidRPr="00F439B5">
        <w:rPr>
          <w:rFonts w:ascii="Times New Roman" w:eastAsia="Calibri" w:hAnsi="Times New Roman" w:cs="Times New Roman"/>
          <w:sz w:val="24"/>
          <w:szCs w:val="24"/>
          <w:lang w:eastAsia="ru-RU"/>
        </w:rPr>
        <w:t>ращаться за помощью к учителю.</w:t>
      </w:r>
    </w:p>
    <w:p w:rsidR="001E5028" w:rsidRPr="00D033DA" w:rsidRDefault="0078228A" w:rsidP="001E502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1E5028" w:rsidRPr="00D033DA" w:rsidRDefault="001E5028" w:rsidP="001E50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кружка</w:t>
      </w:r>
    </w:p>
    <w:p w:rsidR="00F439B5" w:rsidRPr="00F439B5" w:rsidRDefault="00F439B5" w:rsidP="00F439B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439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Мир полон звуков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1E5028" w:rsidRDefault="00F439B5" w:rsidP="00F439B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Звуки речи, их отличие от др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угих звуков, которые мы слышим.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Для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чего служит человеческая речь? Как устроен речевой аппарат. Звуки и слова.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Связаны ли межд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 собой звуки и смысл?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Та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кие разные гласные и согласные.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Особенности артикуля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ции гласных и согласных звуков.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Звукопись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как приём художественной речи.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Правильное ударение и произношение слов.</w:t>
      </w:r>
    </w:p>
    <w:p w:rsidR="00F439B5" w:rsidRPr="00F439B5" w:rsidRDefault="00F439B5" w:rsidP="00F439B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439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Азбука, прошедшая сквозь века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1E5028" w:rsidRDefault="00F439B5" w:rsidP="00F439B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Солунские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братья.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Как появились буквы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современного русского алфавита.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Кириллица, название букв древней азбуки.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Сравнение кириллицы и современного алфавита.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Использование букв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алфавита для обозначения чисел.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Особенности древнерусского пи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сьма (оформление красной строки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заставок, слов и предложений). </w:t>
      </w:r>
      <w:r w:rsidR="006F2E7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Как появилась буква «Ё». Особенности использования букв. </w:t>
      </w:r>
      <w:r w:rsidRPr="00F439B5">
        <w:rPr>
          <w:rFonts w:ascii="Times New Roman" w:eastAsia="Arial" w:hAnsi="Times New Roman" w:cs="Times New Roman"/>
          <w:sz w:val="24"/>
          <w:szCs w:val="24"/>
          <w:lang w:eastAsia="ar-SA"/>
        </w:rPr>
        <w:t>Строчные и прописные буквы.</w:t>
      </w:r>
    </w:p>
    <w:p w:rsidR="00A14893" w:rsidRPr="00A14893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489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Всему название дано.</w:t>
      </w:r>
    </w:p>
    <w:p w:rsidR="00A14893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Какие слова появились первыми.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Звукоподража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тельные слова у разных народов. Лексическое богатство языка.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Как выбирают им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я человеку?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Ка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улицы получают свои названия?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Какие русские 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мена встречаются на карте мира?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О чём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может рассказать слово «борщ»?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Знакомство с толковым и орф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ографическим словарями русского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языка. «Толковый словарь живого великорусского языка» В.И. Даля.</w:t>
      </w:r>
    </w:p>
    <w:p w:rsidR="00A14893" w:rsidRPr="00A14893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489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Как делаются слова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A14893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История происхождения слов.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Поиск информации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 происхождении слов.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Сло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ва производные и непроизводные.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ловообразовательные связи слов. Корень — главная часть слова. Группы однокоренных слов.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Механизм образ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ования слов с помощью суффикса. Группы суффиксов по значению.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Механизм образо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вания слов с помощью приставки. Группы приставок по значению.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лингвистических задачек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головоломок с использованием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«моделей» частей слова.</w:t>
      </w:r>
    </w:p>
    <w:p w:rsidR="00A14893" w:rsidRPr="00A14893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489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Секреты правильной речи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A14893" w:rsidRPr="00A14893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Слово и его значение. Уточн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ение значения слова по словарю.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Сочетание слов по смыслу.</w:t>
      </w:r>
    </w:p>
    <w:p w:rsidR="001E5028" w:rsidRDefault="00A14893" w:rsidP="00A1489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Ограничения сочетаемости слов.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Употребление в речи слов с ограниченной со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четаемостью. Нарушение сочетаемости слов.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Точное употребление в речи слов,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близких по звучанию и значению.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Исправле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ние ошибок в словоупотреблении. Многозначные слова.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«Очеловечивание» мира (употребл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ение слов в прямом и переносном значении).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Как возникают синонимы. Чем пох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ожи и чем различаются слова-синонимы. Стилистическая окраска слов.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Антонимы. Какие слова становятся 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нтонимами. Антонимические пары.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Омонимы и их многообразие.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Использование омонимов в речи.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Слова ис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конно русские и заимствованные.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История возникновения фразеолог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измов. Использование устаревших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слов в составе фразеологизмов. Испол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ьзование фразеологизмов в речи. 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Значение фразеологизмов. Фр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азеологизмы-антонимы, фразеоло</w:t>
      </w:r>
      <w:r w:rsidRPr="00A14893">
        <w:rPr>
          <w:rFonts w:ascii="Times New Roman" w:eastAsia="Arial" w:hAnsi="Times New Roman" w:cs="Times New Roman"/>
          <w:sz w:val="24"/>
          <w:szCs w:val="24"/>
          <w:lang w:eastAsia="ar-SA"/>
        </w:rPr>
        <w:t>гизмы-синонимы.</w:t>
      </w:r>
    </w:p>
    <w:p w:rsidR="001E5028" w:rsidRDefault="001E5028" w:rsidP="001E502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5028" w:rsidRDefault="001E5028" w:rsidP="001E502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5028" w:rsidRDefault="001E5028" w:rsidP="001E502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5028" w:rsidRPr="00D033DA" w:rsidRDefault="001E5028" w:rsidP="001E502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5028" w:rsidRPr="00D033DA" w:rsidRDefault="001E5028" w:rsidP="001E50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1E5028" w:rsidRPr="00D033DA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6F2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2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E5028" w:rsidRPr="00D033DA" w:rsidTr="00A148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B159F" w:rsidRDefault="00A14893" w:rsidP="00A25BFB">
            <w:pPr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Мир полон звуков.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033DA" w:rsidRDefault="00A14893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028" w:rsidRPr="00D033DA" w:rsidTr="00A148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B159F" w:rsidRDefault="00A14893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14893">
              <w:rPr>
                <w:rFonts w:ascii="Times New Roman" w:eastAsia="Times New Roman" w:hAnsi="Times New Roman" w:cs="Times New Roman"/>
                <w:sz w:val="24"/>
                <w:szCs w:val="28"/>
              </w:rPr>
              <w:t>Азб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ука, прошедшая сквозь века.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033DA" w:rsidRDefault="00A14893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028" w:rsidRPr="00D033DA" w:rsidTr="00A148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B159F" w:rsidRDefault="00A14893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Всему название дано.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033DA" w:rsidRDefault="00A14893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028" w:rsidRPr="00D033DA" w:rsidTr="00A14893">
        <w:trPr>
          <w:trHeight w:val="4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B159F" w:rsidRDefault="00A14893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Как делаются слова.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033DA" w:rsidRDefault="00A14893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5028" w:rsidRPr="00D033DA" w:rsidTr="00A148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B159F" w:rsidRDefault="00A14893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Секреты правильной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28" w:rsidRPr="00D033DA" w:rsidRDefault="00A14893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028" w:rsidRPr="00D033DA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28" w:rsidRPr="00D033DA" w:rsidRDefault="001E5028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E5028" w:rsidRDefault="001E5028"/>
    <w:p w:rsidR="003243E3" w:rsidRDefault="003243E3"/>
    <w:p w:rsidR="003243E3" w:rsidRDefault="003243E3"/>
    <w:p w:rsidR="003243E3" w:rsidRDefault="003243E3"/>
    <w:p w:rsidR="003243E3" w:rsidRDefault="003243E3"/>
    <w:p w:rsidR="003243E3" w:rsidRPr="003243E3" w:rsidRDefault="003243E3" w:rsidP="0032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кружка</w:t>
      </w:r>
    </w:p>
    <w:p w:rsidR="003243E3" w:rsidRPr="003243E3" w:rsidRDefault="003243E3" w:rsidP="0032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Удивительный мир слов</w:t>
      </w:r>
      <w:r w:rsidRPr="0032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43E3" w:rsidRPr="003243E3" w:rsidRDefault="003243E3" w:rsidP="0032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3243E3" w:rsidRPr="003243E3" w:rsidRDefault="003243E3" w:rsidP="0032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0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846"/>
        <w:gridCol w:w="4357"/>
        <w:gridCol w:w="847"/>
        <w:gridCol w:w="986"/>
        <w:gridCol w:w="2918"/>
      </w:tblGrid>
      <w:tr w:rsidR="003243E3" w:rsidRPr="003243E3" w:rsidTr="003243E3">
        <w:trPr>
          <w:trHeight w:val="14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E3" w:rsidRPr="003243E3" w:rsidRDefault="003243E3" w:rsidP="003243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324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24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E3" w:rsidRPr="003243E3" w:rsidRDefault="003243E3" w:rsidP="0032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3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вокруг нас.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Default="003243E3" w:rsidP="003243E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243E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Фабрика речи.</w:t>
            </w:r>
          </w:p>
          <w:p w:rsidR="00F0717B" w:rsidRPr="003243E3" w:rsidRDefault="00F0717B" w:rsidP="003243E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4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Бессмыслица + бессмыслица = смысл.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звуками.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словесного ударения.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старые и новые.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Так считали наши предки.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0717B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древних книг.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и весёлая буква алфавита.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русской графики.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языка.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слов в языке?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Имена, имена, имена…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Увлекательные истории о самых простых вещах.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— сокровищница языка.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«Дальние родственники».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«готовые» и «сделанные».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«родители» у слов?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4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корень!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суффиксы.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нужно «приставить», «отставить» и «переставить»?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стоит слово построить?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стоит слово построить?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Словарное бо</w:t>
            </w:r>
            <w:r w:rsidR="00AA36E1">
              <w:rPr>
                <w:rFonts w:ascii="Times New Roman" w:eastAsia="Times New Roman" w:hAnsi="Times New Roman" w:cs="Times New Roman"/>
                <w:sz w:val="24"/>
                <w:szCs w:val="24"/>
              </w:rPr>
              <w:t>гатство русского языка.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и врозь, или почему нельзя сказать «молодой старик».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 точное слово.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или много?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 слов много общего?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6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значения спорят?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A878E1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(тестовая работа).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«Местные жители» и «иностранцы».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рождаются фразеологизмы?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3E3" w:rsidRPr="003243E3" w:rsidTr="003243E3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E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фразеологизма в речи.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FD205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3" w:rsidRPr="003243E3" w:rsidRDefault="003243E3" w:rsidP="0032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3E3" w:rsidRDefault="003243E3"/>
    <w:sectPr w:rsidR="0032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C7F"/>
    <w:multiLevelType w:val="hybridMultilevel"/>
    <w:tmpl w:val="D3142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2A57FC"/>
    <w:multiLevelType w:val="hybridMultilevel"/>
    <w:tmpl w:val="50AE7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521"/>
    <w:multiLevelType w:val="hybridMultilevel"/>
    <w:tmpl w:val="8E0CE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8"/>
    <w:rsid w:val="001E5028"/>
    <w:rsid w:val="002A37A6"/>
    <w:rsid w:val="003243E3"/>
    <w:rsid w:val="00667DA9"/>
    <w:rsid w:val="006F2E7A"/>
    <w:rsid w:val="0078228A"/>
    <w:rsid w:val="007D363B"/>
    <w:rsid w:val="00A14893"/>
    <w:rsid w:val="00A878E1"/>
    <w:rsid w:val="00AA36E1"/>
    <w:rsid w:val="00AD2F85"/>
    <w:rsid w:val="00F0717B"/>
    <w:rsid w:val="00F439B5"/>
    <w:rsid w:val="00FC3F3A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50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50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2018-09-12T16:10:00Z</dcterms:created>
  <dcterms:modified xsi:type="dcterms:W3CDTF">2022-09-29T08:58:00Z</dcterms:modified>
</cp:coreProperties>
</file>