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DE" w:rsidRDefault="00C572F5" w:rsidP="00C572F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7C58DE" w:rsidRDefault="007C58DE" w:rsidP="00C572F5">
      <w:pPr>
        <w:rPr>
          <w:b/>
          <w:sz w:val="28"/>
        </w:rPr>
      </w:pPr>
    </w:p>
    <w:p w:rsidR="007C58DE" w:rsidRDefault="007C58DE" w:rsidP="00C572F5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72150" cy="8264846"/>
            <wp:effectExtent l="228600" t="152400" r="228600" b="155575"/>
            <wp:docPr id="1" name="Рисунок 1" descr="C:\Users\Admin\Desktop\кружки\кружки 2022\программв доп\паспорт Макеев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ужки\кружки 2022\программв доп\паспорт Макеев 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r="6581" b="6301"/>
                    <a:stretch/>
                  </pic:blipFill>
                  <pic:spPr bwMode="auto">
                    <a:xfrm rot="21414842">
                      <a:off x="0" y="0"/>
                      <a:ext cx="5780946" cy="827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8DE" w:rsidRDefault="007C58DE" w:rsidP="00C572F5">
      <w:pPr>
        <w:rPr>
          <w:b/>
          <w:sz w:val="28"/>
        </w:rPr>
      </w:pPr>
    </w:p>
    <w:p w:rsidR="007C58DE" w:rsidRDefault="007C58DE" w:rsidP="00C572F5">
      <w:pPr>
        <w:rPr>
          <w:b/>
          <w:sz w:val="28"/>
        </w:rPr>
      </w:pPr>
    </w:p>
    <w:p w:rsidR="007C58DE" w:rsidRDefault="007C58DE" w:rsidP="00C572F5">
      <w:pPr>
        <w:rPr>
          <w:b/>
          <w:sz w:val="28"/>
        </w:rPr>
      </w:pPr>
    </w:p>
    <w:p w:rsidR="00C51256" w:rsidRDefault="007C58DE" w:rsidP="00C572F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C572F5">
        <w:rPr>
          <w:b/>
          <w:sz w:val="28"/>
        </w:rPr>
        <w:t>П</w:t>
      </w:r>
      <w:r w:rsidR="005D50FB">
        <w:rPr>
          <w:b/>
          <w:sz w:val="28"/>
        </w:rPr>
        <w:t>ояснительная записка</w:t>
      </w:r>
    </w:p>
    <w:p w:rsidR="00C572F5" w:rsidRDefault="00C572F5" w:rsidP="00C572F5">
      <w:pPr>
        <w:rPr>
          <w:b/>
          <w:sz w:val="28"/>
        </w:rPr>
      </w:pPr>
    </w:p>
    <w:p w:rsidR="00C51256" w:rsidRDefault="00D70F27">
      <w:pPr>
        <w:ind w:firstLine="709"/>
        <w:jc w:val="both"/>
        <w:rPr>
          <w:sz w:val="28"/>
        </w:rPr>
      </w:pPr>
      <w:r>
        <w:rPr>
          <w:sz w:val="28"/>
          <w:szCs w:val="28"/>
        </w:rPr>
        <w:t>Д</w:t>
      </w:r>
      <w:r w:rsidR="005D50FB">
        <w:rPr>
          <w:sz w:val="28"/>
          <w:szCs w:val="28"/>
        </w:rPr>
        <w:t>ополнительная общеобразовательная общеразвивающая программа «</w:t>
      </w:r>
      <w:r w:rsidR="00DD36CC">
        <w:rPr>
          <w:sz w:val="28"/>
        </w:rPr>
        <w:t>Тонкости работы в Р7-офис</w:t>
      </w:r>
      <w:r w:rsidR="005D50FB">
        <w:rPr>
          <w:sz w:val="28"/>
          <w:szCs w:val="28"/>
        </w:rPr>
        <w:t xml:space="preserve">» разработана </w:t>
      </w:r>
      <w:r w:rsidR="005D50FB">
        <w:rPr>
          <w:bCs/>
          <w:sz w:val="28"/>
          <w:szCs w:val="28"/>
        </w:rPr>
        <w:t>в соответствии с нормативно – правовыми документами: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>
        <w:rPr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sz w:val="28"/>
          <w:szCs w:val="28"/>
        </w:rPr>
        <w:t>от 29 декабря 2012 г. № 273-ФЗ;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РФ от 9 ноября 2018 г.  № 196);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СанПиН 2.4. 3648-20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sz w:val="28"/>
          <w:szCs w:val="28"/>
        </w:rPr>
        <w:t xml:space="preserve">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информации» от 18 ноября 2015 г. N 09- 3242);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Остерская</w:t>
      </w:r>
      <w:proofErr w:type="spellEnd"/>
      <w:r>
        <w:rPr>
          <w:bCs/>
          <w:sz w:val="28"/>
          <w:szCs w:val="28"/>
        </w:rPr>
        <w:t xml:space="preserve"> средняя школа».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sz w:val="28"/>
        </w:rPr>
        <w:t xml:space="preserve"> - </w:t>
      </w:r>
      <w:r>
        <w:rPr>
          <w:sz w:val="28"/>
        </w:rPr>
        <w:t>техническая.</w:t>
      </w:r>
    </w:p>
    <w:p w:rsidR="00C51256" w:rsidRDefault="00D70F2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 xml:space="preserve">Актуальность программы </w:t>
      </w:r>
      <w:r w:rsidR="005D50FB">
        <w:rPr>
          <w:sz w:val="28"/>
        </w:rPr>
        <w:t>заключается во внедрении информационных технологий в разнообразные сферы деятельности, в том числе, как в учебную деятельность, так и физическое воспитание детей, на которых рассчитана данная программа.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>Педагогическая целесообразность</w:t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заключается в формировании информационных и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навыков, что, несомненно, будет способствовать повышению общего уровня развития воспитанников. Программа может быть использована для удовлетворения познавательных интересов и расширения имеющихся знаний и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обучающихся по информатике и информационно-коммуникационным технологиям. Программа позволяет значительно расширить и дополнить знания, получаемые в общеобразовательных организациях, поскольку рассчитана на прикладные аспекты использования персонального компьютера, работу с готовыми программными продуктами. Программа обобщает и конкретизирует теоретические знания по информатике, подготавливая грамотного пользователя современных компьютерных технологий, а также дает возможность работать с компьютером пользователю, которому не знакомы основы программирования. Таким образом, освоение программы не требует специальных знаний, полученных до вступления в объединение.</w:t>
      </w:r>
    </w:p>
    <w:p w:rsidR="00C51256" w:rsidRDefault="005D50FB">
      <w:pPr>
        <w:spacing w:line="283" w:lineRule="atLeast"/>
        <w:ind w:firstLine="708"/>
        <w:jc w:val="both"/>
      </w:pPr>
      <w:proofErr w:type="gramStart"/>
      <w:r>
        <w:rPr>
          <w:b/>
          <w:iCs/>
          <w:sz w:val="28"/>
          <w:szCs w:val="28"/>
        </w:rPr>
        <w:t>Учреждение (адрес):</w:t>
      </w:r>
      <w:r>
        <w:rPr>
          <w:i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ул. Школьная, д.1</w:t>
      </w:r>
      <w:proofErr w:type="gramEnd"/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b/>
          <w:iCs/>
          <w:sz w:val="28"/>
          <w:szCs w:val="28"/>
        </w:rPr>
        <w:t xml:space="preserve">Адресат программы: </w:t>
      </w:r>
      <w:r>
        <w:rPr>
          <w:iCs/>
          <w:sz w:val="28"/>
          <w:szCs w:val="28"/>
        </w:rPr>
        <w:t>Программа адресована детям от 1</w:t>
      </w:r>
      <w:r w:rsidR="00DD36CC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до 1</w:t>
      </w:r>
      <w:r w:rsidR="00DD36C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лет  всех категорий, в том числе  детям с ОВЗ, инвалидам, </w:t>
      </w:r>
      <w:r>
        <w:rPr>
          <w:sz w:val="28"/>
          <w:szCs w:val="28"/>
        </w:rPr>
        <w:t xml:space="preserve">детям, находящимся в </w:t>
      </w:r>
      <w:r>
        <w:rPr>
          <w:sz w:val="28"/>
          <w:szCs w:val="28"/>
        </w:rPr>
        <w:lastRenderedPageBreak/>
        <w:t>трудной</w:t>
      </w:r>
      <w:r>
        <w:t xml:space="preserve"> </w:t>
      </w:r>
      <w:r>
        <w:rPr>
          <w:sz w:val="28"/>
          <w:szCs w:val="28"/>
        </w:rPr>
        <w:t>жизненной ситуации.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C51256" w:rsidRDefault="005D50FB">
      <w:pPr>
        <w:spacing w:line="283" w:lineRule="atLeast"/>
        <w:ind w:firstLine="708"/>
        <w:jc w:val="both"/>
      </w:pPr>
      <w:r>
        <w:rPr>
          <w:b/>
          <w:sz w:val="28"/>
          <w:szCs w:val="28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C51256" w:rsidRDefault="005D50FB">
      <w:pPr>
        <w:spacing w:line="283" w:lineRule="atLeast"/>
        <w:ind w:firstLine="708"/>
        <w:jc w:val="both"/>
      </w:pPr>
      <w:r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с группой </w:t>
      </w:r>
      <w:r w:rsidR="00DD36CC">
        <w:rPr>
          <w:sz w:val="28"/>
          <w:szCs w:val="28"/>
        </w:rPr>
        <w:t>2</w:t>
      </w:r>
      <w:r>
        <w:rPr>
          <w:sz w:val="28"/>
          <w:szCs w:val="28"/>
        </w:rPr>
        <w:t xml:space="preserve"> раз в неделю по 45 минут.</w:t>
      </w:r>
    </w:p>
    <w:p w:rsidR="00C51256" w:rsidRDefault="005D50FB">
      <w:pPr>
        <w:pStyle w:val="af8"/>
        <w:spacing w:line="283" w:lineRule="atLeast"/>
        <w:ind w:firstLine="708"/>
        <w:jc w:val="both"/>
      </w:pPr>
      <w:r>
        <w:rPr>
          <w:b/>
          <w:sz w:val="28"/>
          <w:szCs w:val="28"/>
        </w:rPr>
        <w:t>Форма занятий</w:t>
      </w:r>
      <w:r>
        <w:rPr>
          <w:sz w:val="28"/>
          <w:szCs w:val="28"/>
        </w:rPr>
        <w:t xml:space="preserve">: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C51256" w:rsidRDefault="005D50FB">
      <w:pPr>
        <w:spacing w:line="283" w:lineRule="atLeast"/>
        <w:ind w:firstLine="709"/>
        <w:jc w:val="both"/>
        <w:rPr>
          <w:color w:val="000000"/>
        </w:rPr>
      </w:pPr>
      <w:r>
        <w:rPr>
          <w:color w:val="000000"/>
          <w:sz w:val="28"/>
          <w:szCs w:val="23"/>
        </w:rPr>
        <w:t>- работа малыми группами.</w:t>
      </w:r>
    </w:p>
    <w:p w:rsidR="00C51256" w:rsidRDefault="005D50FB">
      <w:pPr>
        <w:spacing w:line="283" w:lineRule="atLeast"/>
        <w:ind w:firstLine="708"/>
        <w:jc w:val="both"/>
        <w:rPr>
          <w:sz w:val="28"/>
        </w:rPr>
      </w:pPr>
      <w:r>
        <w:rPr>
          <w:b/>
          <w:sz w:val="28"/>
        </w:rPr>
        <w:t>Цель программы:</w:t>
      </w:r>
      <w:r>
        <w:rPr>
          <w:sz w:val="28"/>
        </w:rPr>
        <w:t xml:space="preserve"> получение навыков работы в программе «Р7-офис».</w:t>
      </w:r>
    </w:p>
    <w:p w:rsidR="00C51256" w:rsidRDefault="005D50FB">
      <w:pPr>
        <w:spacing w:line="283" w:lineRule="atLeast"/>
        <w:ind w:firstLine="708"/>
        <w:jc w:val="both"/>
        <w:rPr>
          <w:sz w:val="28"/>
        </w:rPr>
      </w:pPr>
      <w:r>
        <w:rPr>
          <w:b/>
          <w:sz w:val="28"/>
        </w:rPr>
        <w:t>Задачи программы: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u w:val="single"/>
        </w:rPr>
        <w:t>Личностные: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>− создать условия для формирования навыков самоконтроля при работе за компьютером;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создать условия для </w:t>
      </w:r>
      <w:proofErr w:type="spellStart"/>
      <w:r>
        <w:rPr>
          <w:color w:val="000000"/>
          <w:sz w:val="28"/>
        </w:rPr>
        <w:t>формированиянавыков</w:t>
      </w:r>
      <w:proofErr w:type="spellEnd"/>
      <w:r>
        <w:rPr>
          <w:color w:val="000000"/>
          <w:sz w:val="28"/>
        </w:rPr>
        <w:t xml:space="preserve"> здорового образа жизни;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создать условия для </w:t>
      </w:r>
      <w:proofErr w:type="spellStart"/>
      <w:r>
        <w:rPr>
          <w:color w:val="000000"/>
          <w:sz w:val="28"/>
        </w:rPr>
        <w:t>развитияаккуратности</w:t>
      </w:r>
      <w:proofErr w:type="spellEnd"/>
      <w:r>
        <w:rPr>
          <w:color w:val="000000"/>
          <w:sz w:val="28"/>
        </w:rPr>
        <w:t>, чувства вкуса, чувства гармонии, чувства цвета и композиции.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proofErr w:type="spellStart"/>
      <w:r>
        <w:rPr>
          <w:color w:val="000000"/>
          <w:sz w:val="28"/>
          <w:u w:val="single"/>
        </w:rPr>
        <w:t>Метапредметные</w:t>
      </w:r>
      <w:proofErr w:type="spellEnd"/>
      <w:r>
        <w:rPr>
          <w:color w:val="000000"/>
          <w:sz w:val="28"/>
          <w:u w:val="single"/>
        </w:rPr>
        <w:t>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развить </w:t>
      </w:r>
      <w:proofErr w:type="spellStart"/>
      <w:r>
        <w:rPr>
          <w:color w:val="000000"/>
          <w:sz w:val="28"/>
        </w:rPr>
        <w:t>мотивациюобучающихсяк</w:t>
      </w:r>
      <w:proofErr w:type="spellEnd"/>
      <w:r>
        <w:rPr>
          <w:color w:val="000000"/>
          <w:sz w:val="28"/>
        </w:rPr>
        <w:t xml:space="preserve"> самостоятельному поиску информации;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</w:t>
      </w:r>
      <w:proofErr w:type="spellStart"/>
      <w:r>
        <w:rPr>
          <w:color w:val="000000"/>
          <w:sz w:val="28"/>
        </w:rPr>
        <w:t>развитьтворческое</w:t>
      </w:r>
      <w:proofErr w:type="spellEnd"/>
      <w:r>
        <w:rPr>
          <w:color w:val="000000"/>
          <w:sz w:val="28"/>
        </w:rPr>
        <w:t xml:space="preserve"> воображение;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развить умение применять полученные теоретические знания на практике.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u w:val="single"/>
        </w:rPr>
        <w:t>Предметные: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>− дать обучающимся минимальные базовые знания, умения и навыки, необходимые для работы в операционной среде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для работы с компьютерной графикой;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работы с текстовой информацией;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для создания презентаций и </w:t>
      </w:r>
      <w:proofErr w:type="spellStart"/>
      <w:r>
        <w:rPr>
          <w:color w:val="000000"/>
          <w:sz w:val="28"/>
        </w:rPr>
        <w:t>слайдшоу</w:t>
      </w:r>
      <w:proofErr w:type="spellEnd"/>
      <w:r>
        <w:rPr>
          <w:color w:val="000000"/>
          <w:sz w:val="28"/>
        </w:rPr>
        <w:t>.</w:t>
      </w:r>
    </w:p>
    <w:p w:rsidR="00C51256" w:rsidRDefault="00C51256">
      <w:pPr>
        <w:spacing w:line="282" w:lineRule="atLeast"/>
        <w:ind w:firstLine="708"/>
        <w:jc w:val="center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  <w:rPr>
          <w:b/>
          <w:sz w:val="28"/>
        </w:rPr>
      </w:pPr>
      <w:r>
        <w:rPr>
          <w:b/>
          <w:sz w:val="28"/>
        </w:rPr>
        <w:t>Ожидаемые результаты освоения обучающимися программы кружка «Тонкости работы в Р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 xml:space="preserve"> - офис»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Личностные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принятие и освоение технологий работы с информацией в мировом, научном и культурном информационном пространстве;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ответственное отношение к здоровью при работе с персональным компьютером;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эстетический вкус.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  <w:u w:val="single"/>
        </w:rPr>
        <w:t>Метапредметные</w:t>
      </w:r>
      <w:proofErr w:type="spellEnd"/>
      <w:r>
        <w:rPr>
          <w:color w:val="000000"/>
          <w:sz w:val="28"/>
          <w:u w:val="single"/>
        </w:rPr>
        <w:t xml:space="preserve">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сформированная мотивация </w:t>
      </w:r>
      <w:proofErr w:type="spellStart"/>
      <w:r>
        <w:rPr>
          <w:color w:val="000000"/>
          <w:sz w:val="28"/>
        </w:rPr>
        <w:t>обучающихсяк</w:t>
      </w:r>
      <w:proofErr w:type="spellEnd"/>
      <w:r>
        <w:rPr>
          <w:color w:val="000000"/>
          <w:sz w:val="28"/>
        </w:rPr>
        <w:t xml:space="preserve"> саморазвитию и самостоятельному обучению;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умение творчески мыслить, способность грамотно и красноречиво выражать свои мысли;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− умение классифицировать и обобщать, делать выводы и умозаключения.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Предметные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работать с персональным компьютером, в полной мере знать особенности и возможности операционной среды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использовать программного обеспечения общего назначения для самостоятельной творческой деятельности;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знать современные особенности работы графического дизайнера, художника, программиста, издателя. </w:t>
      </w:r>
    </w:p>
    <w:p w:rsidR="00C51256" w:rsidRDefault="00C51256">
      <w:pPr>
        <w:spacing w:line="283" w:lineRule="atLeast"/>
        <w:ind w:firstLine="708"/>
        <w:jc w:val="both"/>
        <w:rPr>
          <w:color w:val="000000"/>
          <w:sz w:val="28"/>
        </w:rPr>
      </w:pP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результате освоения стартового уровня программы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должен: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владеть терминологией и уметь выполнять основные операции в системе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создавать и обрабатывать изображения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применять технологии обработки текстовой информации.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уметь создавать презентаций и </w:t>
      </w:r>
      <w:proofErr w:type="spellStart"/>
      <w:r>
        <w:rPr>
          <w:color w:val="000000"/>
          <w:sz w:val="28"/>
        </w:rPr>
        <w:t>слайдшоу</w:t>
      </w:r>
      <w:proofErr w:type="spellEnd"/>
      <w:r>
        <w:rPr>
          <w:color w:val="000000"/>
          <w:sz w:val="28"/>
        </w:rPr>
        <w:t>.</w:t>
      </w:r>
    </w:p>
    <w:p w:rsidR="00C51256" w:rsidRDefault="00C51256">
      <w:pPr>
        <w:jc w:val="center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план</w:t>
      </w:r>
    </w:p>
    <w:tbl>
      <w:tblPr>
        <w:tblStyle w:val="ae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2"/>
        <w:gridCol w:w="1559"/>
        <w:gridCol w:w="2268"/>
      </w:tblGrid>
      <w:tr w:rsidR="00C51256">
        <w:trPr>
          <w:trHeight w:val="263"/>
        </w:trPr>
        <w:tc>
          <w:tcPr>
            <w:tcW w:w="709" w:type="dxa"/>
            <w:vMerge w:val="restart"/>
          </w:tcPr>
          <w:p w:rsidR="00C51256" w:rsidRDefault="005D50FB"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402" w:type="dxa"/>
            <w:vMerge w:val="restart"/>
          </w:tcPr>
          <w:p w:rsidR="00C51256" w:rsidRDefault="005D50FB">
            <w:r>
              <w:rPr>
                <w:b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C51256" w:rsidRDefault="005D50FB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51256" w:rsidRDefault="005D50FB">
            <w:pPr>
              <w:jc w:val="center"/>
            </w:pPr>
            <w:r>
              <w:rPr>
                <w:b/>
                <w:bCs/>
                <w:szCs w:val="28"/>
              </w:rPr>
              <w:t>Формы контроля</w:t>
            </w:r>
            <w:r>
              <w:rPr>
                <w:b/>
                <w:bCs/>
                <w:szCs w:val="28"/>
                <w:lang w:val="en-US"/>
              </w:rPr>
              <w:t>/</w:t>
            </w:r>
          </w:p>
          <w:p w:rsidR="00C51256" w:rsidRDefault="005D50FB">
            <w:pPr>
              <w:jc w:val="center"/>
            </w:pPr>
            <w:r>
              <w:rPr>
                <w:b/>
                <w:bCs/>
                <w:szCs w:val="28"/>
              </w:rPr>
              <w:t>аттестации</w:t>
            </w:r>
          </w:p>
          <w:p w:rsidR="00C51256" w:rsidRDefault="00C51256">
            <w:pPr>
              <w:jc w:val="center"/>
            </w:pPr>
          </w:p>
        </w:tc>
      </w:tr>
      <w:tr w:rsidR="00C51256">
        <w:trPr>
          <w:trHeight w:val="288"/>
        </w:trPr>
        <w:tc>
          <w:tcPr>
            <w:tcW w:w="709" w:type="dxa"/>
            <w:vMerge/>
          </w:tcPr>
          <w:p w:rsidR="00C51256" w:rsidRDefault="00C51256"/>
        </w:tc>
        <w:tc>
          <w:tcPr>
            <w:tcW w:w="3402" w:type="dxa"/>
            <w:vMerge/>
          </w:tcPr>
          <w:p w:rsidR="00C51256" w:rsidRDefault="00C51256"/>
        </w:tc>
        <w:tc>
          <w:tcPr>
            <w:tcW w:w="992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9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практика</w:t>
            </w:r>
          </w:p>
        </w:tc>
        <w:tc>
          <w:tcPr>
            <w:tcW w:w="2268" w:type="dxa"/>
            <w:vMerge/>
          </w:tcPr>
          <w:p w:rsidR="00C51256" w:rsidRDefault="00C51256"/>
        </w:tc>
      </w:tr>
      <w:tr w:rsidR="00C51256">
        <w:trPr>
          <w:trHeight w:val="184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C51256" w:rsidRDefault="005D50FB">
            <w:r>
              <w:t>Вводное занятие</w:t>
            </w:r>
          </w:p>
        </w:tc>
        <w:tc>
          <w:tcPr>
            <w:tcW w:w="992" w:type="dxa"/>
          </w:tcPr>
          <w:p w:rsidR="00C51256" w:rsidRDefault="005D50FB">
            <w:r>
              <w:t>1</w:t>
            </w:r>
          </w:p>
        </w:tc>
        <w:tc>
          <w:tcPr>
            <w:tcW w:w="992" w:type="dxa"/>
          </w:tcPr>
          <w:p w:rsidR="00C51256" w:rsidRDefault="005D50FB">
            <w:r>
              <w:t>1</w:t>
            </w:r>
          </w:p>
        </w:tc>
        <w:tc>
          <w:tcPr>
            <w:tcW w:w="1559" w:type="dxa"/>
          </w:tcPr>
          <w:p w:rsidR="00C51256" w:rsidRDefault="005D50FB">
            <w:r>
              <w:t>-</w:t>
            </w:r>
          </w:p>
        </w:tc>
        <w:tc>
          <w:tcPr>
            <w:tcW w:w="2268" w:type="dxa"/>
          </w:tcPr>
          <w:p w:rsidR="00C51256" w:rsidRDefault="005D50FB">
            <w:r>
              <w:t xml:space="preserve">Первичная диагностика. </w:t>
            </w:r>
          </w:p>
        </w:tc>
      </w:tr>
      <w:tr w:rsidR="00C51256">
        <w:trPr>
          <w:trHeight w:val="218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C51256" w:rsidRDefault="005D50FB">
            <w:r>
              <w:t>Работа в текстовом редакторе</w:t>
            </w:r>
          </w:p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Тестирование</w:t>
            </w:r>
          </w:p>
        </w:tc>
      </w:tr>
      <w:tr w:rsidR="00C51256">
        <w:trPr>
          <w:trHeight w:val="293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C51256" w:rsidRDefault="005D50FB">
            <w:r>
              <w:t>Работа с табличным процессором.</w:t>
            </w:r>
          </w:p>
          <w:p w:rsidR="00C51256" w:rsidRDefault="00C51256"/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Текущий контроль. Самостоятельная работа</w:t>
            </w:r>
          </w:p>
        </w:tc>
      </w:tr>
      <w:tr w:rsidR="00C51256">
        <w:trPr>
          <w:trHeight w:val="176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:rsidR="00C51256" w:rsidRDefault="005D50FB">
            <w:r>
              <w:t xml:space="preserve">Создание и обработка изображений в графическом редакторе </w:t>
            </w:r>
            <w:proofErr w:type="spellStart"/>
            <w:r>
              <w:t>Paint</w:t>
            </w:r>
            <w:proofErr w:type="spellEnd"/>
          </w:p>
        </w:tc>
        <w:tc>
          <w:tcPr>
            <w:tcW w:w="992" w:type="dxa"/>
          </w:tcPr>
          <w:p w:rsidR="00C51256" w:rsidRDefault="005D50FB">
            <w:r>
              <w:t>17</w:t>
            </w:r>
          </w:p>
        </w:tc>
        <w:tc>
          <w:tcPr>
            <w:tcW w:w="992" w:type="dxa"/>
          </w:tcPr>
          <w:p w:rsidR="00C51256" w:rsidRDefault="005D50FB">
            <w:r>
              <w:t>7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Защита проектов</w:t>
            </w:r>
          </w:p>
        </w:tc>
      </w:tr>
      <w:tr w:rsidR="00C51256">
        <w:trPr>
          <w:trHeight w:val="201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C51256" w:rsidRDefault="005D50FB">
            <w:r>
              <w:t>Создание компьютерных презентаций</w:t>
            </w:r>
          </w:p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Защита проектов</w:t>
            </w:r>
          </w:p>
        </w:tc>
      </w:tr>
      <w:tr w:rsidR="00C51256">
        <w:trPr>
          <w:trHeight w:val="276"/>
        </w:trPr>
        <w:tc>
          <w:tcPr>
            <w:tcW w:w="709" w:type="dxa"/>
            <w:vMerge w:val="restart"/>
          </w:tcPr>
          <w:p w:rsidR="00C51256" w:rsidRDefault="00C51256"/>
        </w:tc>
        <w:tc>
          <w:tcPr>
            <w:tcW w:w="3402" w:type="dxa"/>
            <w:vMerge w:val="restart"/>
          </w:tcPr>
          <w:p w:rsidR="00C51256" w:rsidRDefault="005D50FB">
            <w:r>
              <w:t>Итого:</w:t>
            </w:r>
          </w:p>
        </w:tc>
        <w:tc>
          <w:tcPr>
            <w:tcW w:w="992" w:type="dxa"/>
            <w:vMerge w:val="restart"/>
          </w:tcPr>
          <w:p w:rsidR="00C51256" w:rsidRDefault="005D50FB">
            <w:pPr>
              <w:jc w:val="center"/>
            </w:pPr>
            <w:r>
              <w:t>72</w:t>
            </w:r>
          </w:p>
        </w:tc>
        <w:tc>
          <w:tcPr>
            <w:tcW w:w="992" w:type="dxa"/>
            <w:vMerge w:val="restart"/>
          </w:tcPr>
          <w:p w:rsidR="00C51256" w:rsidRDefault="005D50FB">
            <w:r>
              <w:t>32</w:t>
            </w:r>
          </w:p>
        </w:tc>
        <w:tc>
          <w:tcPr>
            <w:tcW w:w="1559" w:type="dxa"/>
            <w:vMerge w:val="restart"/>
          </w:tcPr>
          <w:p w:rsidR="00C51256" w:rsidRDefault="005D50FB">
            <w:r>
              <w:t>40</w:t>
            </w:r>
          </w:p>
        </w:tc>
        <w:tc>
          <w:tcPr>
            <w:tcW w:w="2268" w:type="dxa"/>
            <w:vMerge w:val="restart"/>
          </w:tcPr>
          <w:p w:rsidR="00C51256" w:rsidRDefault="00C51256"/>
        </w:tc>
      </w:tr>
    </w:tbl>
    <w:p w:rsidR="00C51256" w:rsidRDefault="00C51256">
      <w:pPr>
        <w:spacing w:line="282" w:lineRule="atLeast"/>
        <w:ind w:firstLine="708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</w:pPr>
      <w:r>
        <w:rPr>
          <w:b/>
          <w:sz w:val="28"/>
        </w:rPr>
        <w:t>Содержание программы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1. Вводное занятие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>Теория.</w:t>
      </w:r>
      <w:r>
        <w:rPr>
          <w:sz w:val="28"/>
        </w:rPr>
        <w:t xml:space="preserve"> Введение: структура дисциплины. Основы техники безопасности и противопожарной безопасности, правила поведения в компьютерном кабинете. Профилактика нарушений здоровья при работе за компьютером. Права и обязанности членов объединения. Правила внутреннего распорядка. Организационные вопросы. Организация рабочего места. Стартовая диагностика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2. Работа в текстовом редакторе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Интерфейс программа «Блокнот», особенности набора и форматирование текста в программе «Блокнот». Текстовый процессор «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»: окно программы, инструментарий. Особенности набора и </w:t>
      </w:r>
      <w:r>
        <w:rPr>
          <w:sz w:val="28"/>
        </w:rPr>
        <w:lastRenderedPageBreak/>
        <w:t>форматирование текста в текстовом процессоре «Р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 xml:space="preserve"> - офис». Вставка объектов и изображений.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Практика. </w:t>
      </w:r>
      <w:r>
        <w:rPr>
          <w:sz w:val="28"/>
        </w:rPr>
        <w:t xml:space="preserve">Набор и форматирование небольшого по объему текста в программах «Блокнот» и «Р7 - офис», изменение шрифта, размера и цвета </w:t>
      </w:r>
      <w:proofErr w:type="spellStart"/>
      <w:r>
        <w:rPr>
          <w:sz w:val="28"/>
        </w:rPr>
        <w:t>надписи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ставка</w:t>
      </w:r>
      <w:proofErr w:type="spellEnd"/>
      <w:r>
        <w:rPr>
          <w:sz w:val="28"/>
        </w:rPr>
        <w:t xml:space="preserve"> готовых графических изображений в текст.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3. Работа с табличным процессором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Теория. </w:t>
      </w:r>
      <w:r>
        <w:rPr>
          <w:color w:val="111115"/>
          <w:sz w:val="28"/>
        </w:rPr>
        <w:t>Создание таблицы. Компоненты таблицы: ячейка, столбцы, строка. Панель инструментов таблицы, настройка таблицы. Редактирование таблицы. Изменение высоты строки и ширины столбцов, добавление строк, столбцов, объединение, разбивка, удаление ячеек.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  <w:highlight w:val="white"/>
        </w:rPr>
        <w:t>Создание таблицы</w:t>
      </w:r>
      <w:r>
        <w:rPr>
          <w:color w:val="111115"/>
          <w:sz w:val="28"/>
        </w:rPr>
        <w:t xml:space="preserve">. </w:t>
      </w:r>
      <w:r>
        <w:rPr>
          <w:color w:val="111115"/>
          <w:sz w:val="28"/>
          <w:highlight w:val="white"/>
        </w:rPr>
        <w:t>Настройка и создание таблиц. Редактирование таблицы.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Раздел 4. Создание и обработка изображений в графическом редакторе </w:t>
      </w:r>
      <w:proofErr w:type="spellStart"/>
      <w:r>
        <w:rPr>
          <w:b/>
          <w:sz w:val="28"/>
        </w:rPr>
        <w:t>Paint</w:t>
      </w:r>
      <w:proofErr w:type="spellEnd"/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Теория.</w:t>
      </w:r>
      <w:r>
        <w:rPr>
          <w:color w:val="111115"/>
          <w:sz w:val="28"/>
        </w:rPr>
        <w:t xml:space="preserve"> Интерфейс программы «</w:t>
      </w:r>
      <w:proofErr w:type="spellStart"/>
      <w:r>
        <w:rPr>
          <w:color w:val="111115"/>
          <w:sz w:val="28"/>
        </w:rPr>
        <w:t>Paint</w:t>
      </w:r>
      <w:proofErr w:type="spellEnd"/>
      <w:r>
        <w:rPr>
          <w:color w:val="111115"/>
          <w:sz w:val="28"/>
        </w:rPr>
        <w:t xml:space="preserve">»: вкладки, основные инструменты, масштаб и размер изображения, использование клавиш </w:t>
      </w:r>
      <w:proofErr w:type="spellStart"/>
      <w:r>
        <w:rPr>
          <w:color w:val="111115"/>
          <w:sz w:val="28"/>
        </w:rPr>
        <w:t>Shift</w:t>
      </w:r>
      <w:proofErr w:type="spellEnd"/>
      <w:r>
        <w:rPr>
          <w:color w:val="111115"/>
          <w:sz w:val="28"/>
        </w:rPr>
        <w:t xml:space="preserve">, </w:t>
      </w:r>
      <w:proofErr w:type="spellStart"/>
      <w:r>
        <w:rPr>
          <w:color w:val="111115"/>
          <w:sz w:val="28"/>
        </w:rPr>
        <w:t>Delete</w:t>
      </w:r>
      <w:proofErr w:type="spellEnd"/>
      <w:r>
        <w:rPr>
          <w:color w:val="111115"/>
          <w:sz w:val="28"/>
        </w:rPr>
        <w:t>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</w:rPr>
        <w:t>Создание и редактирование изображений в графическом редакторе «</w:t>
      </w:r>
      <w:proofErr w:type="spellStart"/>
      <w:r>
        <w:rPr>
          <w:color w:val="111115"/>
          <w:sz w:val="28"/>
        </w:rPr>
        <w:t>Paint</w:t>
      </w:r>
      <w:proofErr w:type="spellEnd"/>
      <w:r>
        <w:rPr>
          <w:color w:val="111115"/>
          <w:sz w:val="28"/>
        </w:rPr>
        <w:t>». Выполнение упражнений «Елочки», «Снежинки», «Мозаика», «Космос».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5. Создание компьютерных презентаций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Теория.</w:t>
      </w:r>
      <w:r>
        <w:rPr>
          <w:color w:val="111115"/>
          <w:sz w:val="28"/>
        </w:rPr>
        <w:t xml:space="preserve"> Основы проектирования презентаций. Программа для создания презентаций «</w:t>
      </w:r>
      <w:r>
        <w:rPr>
          <w:sz w:val="28"/>
        </w:rPr>
        <w:t>Р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 xml:space="preserve"> - офис</w:t>
      </w:r>
      <w:r>
        <w:rPr>
          <w:color w:val="111115"/>
          <w:sz w:val="28"/>
        </w:rPr>
        <w:t>»: окно программы, инструментарий.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</w:rPr>
        <w:t>Создание презентации-портфолио творческих работ обучающихся.</w:t>
      </w:r>
    </w:p>
    <w:p w:rsidR="00C51256" w:rsidRDefault="00C51256">
      <w:pPr>
        <w:pStyle w:val="afa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51256" w:rsidRDefault="005D50FB">
      <w:pPr>
        <w:pStyle w:val="afa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Style w:val="ae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67"/>
        <w:gridCol w:w="1526"/>
        <w:gridCol w:w="1275"/>
        <w:gridCol w:w="3119"/>
        <w:gridCol w:w="1134"/>
        <w:gridCol w:w="1700"/>
      </w:tblGrid>
      <w:tr w:rsidR="00C51256">
        <w:trPr>
          <w:trHeight w:val="1562"/>
        </w:trPr>
        <w:tc>
          <w:tcPr>
            <w:tcW w:w="567" w:type="dxa"/>
            <w:vMerge w:val="restart"/>
          </w:tcPr>
          <w:p w:rsidR="00C51256" w:rsidRDefault="005D50FB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167" w:type="dxa"/>
          </w:tcPr>
          <w:p w:rsidR="00C51256" w:rsidRDefault="005D50FB">
            <w:pPr>
              <w:jc w:val="both"/>
              <w:rPr>
                <w:color w:val="000000"/>
              </w:rPr>
            </w:pPr>
            <w:r>
              <w:rPr>
                <w:b/>
                <w:color w:val="000000" w:themeColor="text1"/>
                <w:szCs w:val="28"/>
              </w:rPr>
              <w:t>Месяц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Форма занятия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ind w:right="-74"/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Cs w:val="27"/>
              </w:rPr>
              <w:t>Форма контроля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 и инструктаж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Вводное занятие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равила безопасного поведения в компьютерном классе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Интерфейс программа «Блокнот»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контрольные вопросы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Текстовый процессор «Р</w:t>
            </w:r>
            <w:proofErr w:type="gramStart"/>
            <w:r>
              <w:t>7</w:t>
            </w:r>
            <w:proofErr w:type="gramEnd"/>
            <w:r>
              <w:t xml:space="preserve"> - офис». Знакомство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10.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12.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c>
          <w:tcPr>
            <w:tcW w:w="567" w:type="dxa"/>
          </w:tcPr>
          <w:p w:rsidR="00C51256" w:rsidRDefault="005D50FB">
            <w:r>
              <w:t>15.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16.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17.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Табличный редактор «Р</w:t>
            </w:r>
            <w:proofErr w:type="gramStart"/>
            <w:r>
              <w:t>7</w:t>
            </w:r>
            <w:proofErr w:type="gramEnd"/>
            <w:r>
              <w:t xml:space="preserve"> - офис». Знакомство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C51256"/>
        </w:tc>
      </w:tr>
      <w:tr w:rsidR="00C51256">
        <w:tc>
          <w:tcPr>
            <w:tcW w:w="567" w:type="dxa"/>
          </w:tcPr>
          <w:p w:rsidR="00C51256" w:rsidRDefault="005D50FB">
            <w:r>
              <w:t>23.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24.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Компоненты таблицы: 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25.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lastRenderedPageBreak/>
              <w:t>индивидуал</w:t>
            </w:r>
            <w:r>
              <w:rPr>
                <w:szCs w:val="28"/>
              </w:rPr>
              <w:lastRenderedPageBreak/>
              <w:t>ьная</w:t>
            </w:r>
          </w:p>
        </w:tc>
        <w:tc>
          <w:tcPr>
            <w:tcW w:w="1275" w:type="dxa"/>
          </w:tcPr>
          <w:p w:rsidR="00C51256" w:rsidRDefault="005D50FB">
            <w:r>
              <w:lastRenderedPageBreak/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Компоненты таблицы: </w:t>
            </w:r>
            <w:r>
              <w:lastRenderedPageBreak/>
              <w:t>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rPr>
          <w:trHeight w:val="602"/>
        </w:trPr>
        <w:tc>
          <w:tcPr>
            <w:tcW w:w="567" w:type="dxa"/>
          </w:tcPr>
          <w:p w:rsidR="00C51256" w:rsidRDefault="005D50FB">
            <w:r>
              <w:lastRenderedPageBreak/>
              <w:t>26.</w:t>
            </w:r>
          </w:p>
        </w:tc>
        <w:tc>
          <w:tcPr>
            <w:tcW w:w="1167" w:type="dxa"/>
          </w:tcPr>
          <w:p w:rsidR="00C51256" w:rsidRDefault="005D50FB">
            <w: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Компоненты таблицы: 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тестирование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27.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презентация 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28.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29.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презентация 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30.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31.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тестирование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32.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33.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677"/>
        </w:trPr>
        <w:tc>
          <w:tcPr>
            <w:tcW w:w="567" w:type="dxa"/>
            <w:vMerge w:val="restart"/>
          </w:tcPr>
          <w:p w:rsidR="00C51256" w:rsidRDefault="005D50FB">
            <w:r>
              <w:t>34.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35.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36.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37.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38.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Запуск программы </w:t>
            </w:r>
            <w:proofErr w:type="spellStart"/>
            <w:r>
              <w:t>Paint</w:t>
            </w:r>
            <w:proofErr w:type="spellEnd"/>
            <w:r>
              <w:t>. Окно графического редактора </w:t>
            </w:r>
            <w:proofErr w:type="spellStart"/>
            <w:r>
              <w:t>Paint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39.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 xml:space="preserve">Название файла, панель инструментов, строка меню, палитра, полосы прокрутки. 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40.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Сохранение, копирование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46"/>
        </w:trPr>
        <w:tc>
          <w:tcPr>
            <w:tcW w:w="567" w:type="dxa"/>
            <w:vMerge w:val="restart"/>
          </w:tcPr>
          <w:p w:rsidR="00C51256" w:rsidRDefault="005D50FB">
            <w:r>
              <w:t>41.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572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2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lastRenderedPageBreak/>
              <w:t>49.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8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61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3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2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 xml:space="preserve">Создание компьютерных </w:t>
            </w:r>
            <w:proofErr w:type="spellStart"/>
            <w:r>
              <w:t>презентаций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апрель</w:t>
            </w: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66.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67.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Создание собственной презентации.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тестирование</w:t>
            </w:r>
          </w:p>
        </w:tc>
      </w:tr>
      <w:tr w:rsidR="00C51256">
        <w:trPr>
          <w:trHeight w:val="442"/>
        </w:trPr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68.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наблюдение</w:t>
            </w:r>
          </w:p>
        </w:tc>
      </w:tr>
      <w:tr w:rsidR="00C51256">
        <w:trPr>
          <w:trHeight w:val="527"/>
        </w:trPr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69.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презентация своей работы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70.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</w:t>
            </w:r>
            <w:r>
              <w:rPr>
                <w:szCs w:val="28"/>
              </w:rPr>
              <w:lastRenderedPageBreak/>
              <w:t>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 xml:space="preserve">презентация </w:t>
            </w:r>
            <w:r>
              <w:lastRenderedPageBreak/>
              <w:t>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lastRenderedPageBreak/>
              <w:t>71.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72.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Защита своей работы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тестирование</w:t>
            </w:r>
          </w:p>
        </w:tc>
      </w:tr>
    </w:tbl>
    <w:p w:rsidR="00C51256" w:rsidRDefault="00C51256">
      <w:pPr>
        <w:spacing w:after="200" w:line="276" w:lineRule="auto"/>
        <w:jc w:val="center"/>
        <w:rPr>
          <w:b/>
          <w:sz w:val="28"/>
        </w:rPr>
      </w:pPr>
    </w:p>
    <w:p w:rsidR="00C51256" w:rsidRDefault="005D50FB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Целостная включенность в образовательный процесс возможна только при эмоциональной реакции ученика. Постижение компьютера должно идти через постижение самого себя, собственной уникальности в частности, и уникальности человека, в общем.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Решение всех выше названных проблем возможно с развитием творческого потенциала личности ребенка. Творчество необходимо рассматривать как процесс, а не как продукт. Необходимо быть постоянно изменяющимся в изменяющемся мире.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Невозможно дать всю сумму знаний, который будет необходим в дальнейшей жизни. И становится актуальным развитие таких качеств личности как гибкость, адаптивность, восприимчивость мышления, идущего в разных направлениях, как в основной, учебной деятельности, так и в социальной сфере.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Воспитывающий эффект программы заключается в том, что каждый выбирает для себя посильную задачу, предполагая, что для решения простой задачи необходимо потратить меньшее количество усилий и поощрение будет соответствующим.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Каждый выбирает для себя вершину сам и это его собственная вершина, на которой нет конкурентов, не надо никого толкать, и никто тебя не толкает.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color w:val="111115"/>
          <w:sz w:val="28"/>
        </w:rPr>
        <w:t xml:space="preserve">Программа реализуется в ознакомительном плане в силу её сложности и опирается на практическую работу учащихся. В аудитории установлено 10 компьютеров с операционной системой </w:t>
      </w:r>
      <w:proofErr w:type="spellStart"/>
      <w:r>
        <w:rPr>
          <w:color w:val="111115"/>
          <w:sz w:val="28"/>
        </w:rPr>
        <w:t>Windows</w:t>
      </w:r>
      <w:proofErr w:type="spellEnd"/>
      <w:r>
        <w:rPr>
          <w:color w:val="111115"/>
          <w:sz w:val="28"/>
        </w:rPr>
        <w:t xml:space="preserve"> 10.</w:t>
      </w:r>
    </w:p>
    <w:p w:rsidR="00C51256" w:rsidRDefault="005D50FB">
      <w:pPr>
        <w:spacing w:line="17" w:lineRule="atLeast"/>
        <w:ind w:firstLine="709"/>
        <w:jc w:val="both"/>
        <w:rPr>
          <w:color w:val="000000"/>
        </w:rPr>
      </w:pPr>
      <w:r>
        <w:rPr>
          <w:b/>
          <w:color w:val="000000" w:themeColor="text1"/>
          <w:sz w:val="28"/>
        </w:rPr>
        <w:t>Формы проведения занятий: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индивидуальная работа;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творческие задания;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практическая работа;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дискуссия;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обучающие игры (имитации и образовательные игры);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изучение и закрепление нового материала на интерактивной лекции (лекция-беседа, лекция-дискуссия, лекция с разбором конкретных ситуаций, лекция с заранее запланированными ошибками, лекция пресс-конференция, мини-лекция);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эвристическая беседа;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color w:val="111115"/>
          <w:sz w:val="28"/>
        </w:rPr>
        <w:t>- просмотр и обсуждение видеофильмов.</w:t>
      </w:r>
    </w:p>
    <w:p w:rsidR="00C51256" w:rsidRDefault="00C51256">
      <w:pPr>
        <w:spacing w:line="283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C51256" w:rsidRDefault="005D50FB">
      <w:pPr>
        <w:spacing w:line="283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Материально- техническое оснащение программ</w:t>
      </w:r>
    </w:p>
    <w:p w:rsidR="00C51256" w:rsidRDefault="005D50FB">
      <w:pPr>
        <w:spacing w:line="283" w:lineRule="atLeast"/>
        <w:ind w:firstLine="709"/>
        <w:jc w:val="both"/>
      </w:pPr>
      <w:r>
        <w:rPr>
          <w:sz w:val="28"/>
        </w:rPr>
        <w:lastRenderedPageBreak/>
        <w:t xml:space="preserve">Продуктивность работы во многом зависит от качества </w:t>
      </w:r>
      <w:proofErr w:type="spellStart"/>
      <w:r>
        <w:rPr>
          <w:sz w:val="28"/>
        </w:rPr>
        <w:t>материальнотехнического</w:t>
      </w:r>
      <w:proofErr w:type="spellEnd"/>
      <w:r>
        <w:rPr>
          <w:sz w:val="28"/>
        </w:rPr>
        <w:t xml:space="preserve">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</w:t>
      </w:r>
    </w:p>
    <w:p w:rsidR="00C51256" w:rsidRDefault="005D50FB">
      <w:pPr>
        <w:spacing w:line="283" w:lineRule="atLeast"/>
        <w:ind w:firstLine="709"/>
        <w:jc w:val="both"/>
      </w:pPr>
      <w:r>
        <w:rPr>
          <w:sz w:val="28"/>
        </w:rPr>
        <w:t>Для успешного проведения занятий и выполнения программы в полном объеме необходимы:</w:t>
      </w:r>
    </w:p>
    <w:p w:rsidR="00C51256" w:rsidRDefault="005D50FB">
      <w:pPr>
        <w:spacing w:line="283" w:lineRule="atLeast"/>
        <w:ind w:firstLine="709"/>
        <w:jc w:val="both"/>
      </w:pPr>
      <w:r>
        <w:rPr>
          <w:b/>
          <w:sz w:val="28"/>
        </w:rPr>
        <w:t>инфраструктура организации:</w:t>
      </w:r>
    </w:p>
    <w:p w:rsidR="00C51256" w:rsidRDefault="005D50FB">
      <w:pPr>
        <w:pStyle w:val="af9"/>
        <w:numPr>
          <w:ilvl w:val="0"/>
          <w:numId w:val="2"/>
        </w:numPr>
        <w:spacing w:line="283" w:lineRule="atLeast"/>
        <w:jc w:val="both"/>
      </w:pPr>
      <w:r>
        <w:rPr>
          <w:sz w:val="28"/>
        </w:rPr>
        <w:t>учебный кабинет Центра образования цифрового и гуманитарного профилей «Точка роста»;</w:t>
      </w:r>
    </w:p>
    <w:p w:rsidR="00C51256" w:rsidRDefault="005D50FB">
      <w:pPr>
        <w:spacing w:line="283" w:lineRule="atLeast"/>
        <w:ind w:firstLine="709"/>
        <w:jc w:val="both"/>
      </w:pPr>
      <w:r>
        <w:rPr>
          <w:b/>
          <w:sz w:val="28"/>
        </w:rPr>
        <w:t>технические средства обучения: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</w:rPr>
        <w:t>ноутбуки – 10 шт. (операционная система Windows10);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  <w:szCs w:val="27"/>
        </w:rPr>
        <w:t xml:space="preserve">офисное программное обеспечение </w:t>
      </w:r>
      <w:r>
        <w:rPr>
          <w:sz w:val="28"/>
          <w:szCs w:val="27"/>
          <w:lang w:val="en-US"/>
        </w:rPr>
        <w:t>P</w:t>
      </w:r>
      <w:r w:rsidRPr="00345855">
        <w:rPr>
          <w:sz w:val="28"/>
          <w:szCs w:val="27"/>
        </w:rPr>
        <w:t xml:space="preserve">7 - </w:t>
      </w:r>
      <w:r>
        <w:rPr>
          <w:sz w:val="28"/>
          <w:szCs w:val="27"/>
        </w:rPr>
        <w:t>Офис;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  <w:szCs w:val="27"/>
        </w:rPr>
        <w:t>графический редактор на выбор наставника.</w:t>
      </w:r>
    </w:p>
    <w:p w:rsidR="00C51256" w:rsidRDefault="00C51256">
      <w:pPr>
        <w:ind w:firstLine="709"/>
        <w:jc w:val="both"/>
        <w:rPr>
          <w:color w:val="111115"/>
          <w:sz w:val="28"/>
        </w:rPr>
      </w:pPr>
    </w:p>
    <w:p w:rsidR="00C51256" w:rsidRDefault="005D50FB">
      <w:pPr>
        <w:pStyle w:val="afa"/>
        <w:shd w:val="clear" w:color="FFFFFF" w:fill="FFFFFF"/>
        <w:spacing w:before="0" w:beforeAutospacing="0" w:after="0" w:afterAutospacing="0" w:line="17" w:lineRule="atLeast"/>
        <w:ind w:firstLine="71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C51256" w:rsidRDefault="005D50FB">
      <w:pPr>
        <w:spacing w:line="17" w:lineRule="atLeast"/>
        <w:ind w:firstLine="714"/>
        <w:jc w:val="both"/>
        <w:rPr>
          <w:sz w:val="28"/>
        </w:rPr>
      </w:pPr>
      <w:r>
        <w:rPr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C51256" w:rsidRDefault="005D50FB">
      <w:pPr>
        <w:spacing w:line="17" w:lineRule="atLeast"/>
        <w:ind w:firstLine="714"/>
        <w:jc w:val="both"/>
      </w:pPr>
      <w:r>
        <w:rPr>
          <w:sz w:val="28"/>
          <w:szCs w:val="28"/>
        </w:rPr>
        <w:t>Игровые технологии помогают ребенку приобрести нужные навыки. Они повышают активность и интерес детей к выполняемой работе.</w:t>
      </w:r>
    </w:p>
    <w:p w:rsidR="00C51256" w:rsidRDefault="00C51256">
      <w:pPr>
        <w:ind w:firstLine="709"/>
        <w:jc w:val="both"/>
        <w:rPr>
          <w:color w:val="111115"/>
          <w:sz w:val="28"/>
        </w:rPr>
      </w:pPr>
    </w:p>
    <w:p w:rsidR="00C51256" w:rsidRDefault="005D50FB">
      <w:pPr>
        <w:ind w:firstLine="709"/>
        <w:jc w:val="right"/>
        <w:rPr>
          <w:b/>
          <w:color w:val="111115"/>
          <w:sz w:val="28"/>
        </w:rPr>
      </w:pPr>
      <w:r>
        <w:rPr>
          <w:b/>
          <w:color w:val="111115"/>
          <w:sz w:val="28"/>
        </w:rPr>
        <w:t>Приложение 1.</w:t>
      </w:r>
    </w:p>
    <w:p w:rsidR="00C51256" w:rsidRDefault="005D50FB">
      <w:pPr>
        <w:spacing w:line="17" w:lineRule="atLeast"/>
        <w:ind w:firstLine="709"/>
        <w:jc w:val="center"/>
        <w:rPr>
          <w:sz w:val="28"/>
        </w:rPr>
      </w:pPr>
      <w:r>
        <w:rPr>
          <w:b/>
          <w:sz w:val="28"/>
          <w:szCs w:val="28"/>
        </w:rPr>
        <w:t>Практическая работа «Ввод и редактирование текста»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Запустите программу </w:t>
      </w:r>
      <w:r>
        <w:rPr>
          <w:b/>
          <w:sz w:val="28"/>
        </w:rPr>
        <w:t>Р7-офис</w:t>
      </w:r>
      <w:r>
        <w:rPr>
          <w:i/>
          <w:iCs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Наберите слово </w:t>
      </w:r>
      <w:r>
        <w:rPr>
          <w:rStyle w:val="afb"/>
          <w:b/>
          <w:sz w:val="28"/>
        </w:rPr>
        <w:t>баран.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Вставьте недостающие буквы, чтобы получилось слово </w:t>
      </w:r>
      <w:r>
        <w:rPr>
          <w:rStyle w:val="afb"/>
          <w:b/>
          <w:sz w:val="28"/>
        </w:rPr>
        <w:t>барабан</w:t>
      </w:r>
      <w:r>
        <w:rPr>
          <w:sz w:val="28"/>
        </w:rPr>
        <w:t>.</w:t>
      </w:r>
      <w:r>
        <w:rPr>
          <w:sz w:val="28"/>
        </w:rPr>
        <w:br/>
      </w:r>
      <w:r>
        <w:rPr>
          <w:i/>
          <w:sz w:val="28"/>
        </w:rPr>
        <w:t>Чтобы вставить пропущенные буквы, щёлкните ЛКМ (левая кнопка мыши) на месте вставки и введите недостающие буквы с клавиатуры.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Сотрите в слове барабан лишние буквы, чтобы получилось слово </w:t>
      </w:r>
      <w:r>
        <w:rPr>
          <w:rStyle w:val="afb"/>
          <w:b/>
          <w:sz w:val="28"/>
        </w:rPr>
        <w:t>араб.</w:t>
      </w:r>
      <w:r>
        <w:rPr>
          <w:rStyle w:val="afb"/>
          <w:b/>
          <w:sz w:val="28"/>
        </w:rPr>
        <w:br/>
      </w:r>
      <w:r>
        <w:rPr>
          <w:rStyle w:val="afb"/>
          <w:sz w:val="28"/>
        </w:rPr>
        <w:t xml:space="preserve">Чтобы стереть лишний символ, щёлкните ЛКМ за удаляемым символом и нажмите на клавиатуре клавишу </w:t>
      </w:r>
      <w:r>
        <w:rPr>
          <w:rStyle w:val="afb"/>
          <w:sz w:val="28"/>
          <w:lang w:val="en-US"/>
        </w:rPr>
        <w:t>Backspace</w:t>
      </w:r>
      <w:r>
        <w:rPr>
          <w:rStyle w:val="afb"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>Переведите текстовый курсор на новую строку.</w:t>
      </w:r>
      <w:r>
        <w:rPr>
          <w:sz w:val="28"/>
        </w:rPr>
        <w:br/>
      </w:r>
      <w:r>
        <w:rPr>
          <w:i/>
          <w:sz w:val="28"/>
        </w:rPr>
        <w:t xml:space="preserve">Чтобы перевести курсор на новую строку, щёлкните ЛКМ в конце имеющейся строки и нажмите клавишу </w:t>
      </w:r>
      <w:r>
        <w:rPr>
          <w:i/>
          <w:sz w:val="28"/>
          <w:lang w:val="en-US"/>
        </w:rPr>
        <w:t>Enter</w:t>
      </w:r>
      <w:r>
        <w:rPr>
          <w:i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На новой строке наберите слова </w:t>
      </w:r>
      <w:r>
        <w:rPr>
          <w:rStyle w:val="afb"/>
          <w:b/>
          <w:sz w:val="28"/>
        </w:rPr>
        <w:t>борона, облако</w:t>
      </w:r>
      <w:r>
        <w:rPr>
          <w:sz w:val="28"/>
        </w:rPr>
        <w:t xml:space="preserve">. Исправьте их на </w:t>
      </w:r>
      <w:r>
        <w:rPr>
          <w:rStyle w:val="afb"/>
          <w:b/>
          <w:sz w:val="28"/>
        </w:rPr>
        <w:t>ворона и яблоко</w:t>
      </w:r>
      <w:r>
        <w:rPr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>Найдите на клавиатуре клавиши управления курсором. Их можно использовать при перемещении курсора по тексту. Переместите курсор в начало, а затем в конец строки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Переведите текстовый </w:t>
      </w:r>
      <w:proofErr w:type="gramStart"/>
      <w:r>
        <w:rPr>
          <w:sz w:val="28"/>
        </w:rPr>
        <w:t>курсор</w:t>
      </w:r>
      <w:proofErr w:type="gramEnd"/>
      <w:r>
        <w:rPr>
          <w:sz w:val="28"/>
        </w:rPr>
        <w:t xml:space="preserve"> на предыдущую строку используя клавиши управления курсором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lastRenderedPageBreak/>
        <w:t xml:space="preserve">На новой строке напечатайте словосочетания </w:t>
      </w:r>
      <w:r>
        <w:rPr>
          <w:rStyle w:val="afb"/>
          <w:b/>
          <w:sz w:val="28"/>
        </w:rPr>
        <w:t>река Волга, озеро Байкал, планета Марс, поэт А.С. Пушкин.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>Наберите фразу</w:t>
      </w:r>
      <w:proofErr w:type="gramStart"/>
      <w:r>
        <w:rPr>
          <w:rStyle w:val="afb"/>
          <w:sz w:val="28"/>
        </w:rPr>
        <w:t xml:space="preserve"> </w:t>
      </w:r>
      <w:r>
        <w:rPr>
          <w:rStyle w:val="afb"/>
          <w:b/>
          <w:sz w:val="28"/>
        </w:rPr>
        <w:t>К</w:t>
      </w:r>
      <w:proofErr w:type="gramEnd"/>
      <w:r>
        <w:rPr>
          <w:rStyle w:val="afb"/>
          <w:b/>
          <w:sz w:val="28"/>
        </w:rPr>
        <w:t>азнить нельзя помиловать</w:t>
      </w:r>
      <w:r>
        <w:rPr>
          <w:sz w:val="28"/>
        </w:rPr>
        <w:t>, вставьте запятую после первого или второго слова. Как положение запятой влияет на смысл предложения</w:t>
      </w:r>
      <w:r>
        <w:rPr>
          <w:i/>
          <w:sz w:val="28"/>
        </w:rPr>
        <w:t>?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Сохраните файл в своей папке с именем </w:t>
      </w:r>
      <w:r>
        <w:rPr>
          <w:b/>
          <w:i/>
          <w:sz w:val="28"/>
        </w:rPr>
        <w:t>Набор и редактирование текста.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b/>
          <w:sz w:val="28"/>
          <w:u w:val="single"/>
        </w:rPr>
        <w:t>Дополнительно</w:t>
      </w:r>
      <w:r>
        <w:rPr>
          <w:b/>
          <w:sz w:val="28"/>
        </w:rPr>
        <w:t xml:space="preserve">: </w:t>
      </w:r>
      <w:r>
        <w:rPr>
          <w:sz w:val="28"/>
        </w:rPr>
        <w:t xml:space="preserve">Используя правила набора текста, набери в этом же документе стихотворение Григория </w:t>
      </w:r>
      <w:proofErr w:type="spellStart"/>
      <w:r>
        <w:rPr>
          <w:sz w:val="28"/>
        </w:rPr>
        <w:t>Остера</w:t>
      </w:r>
      <w:proofErr w:type="spellEnd"/>
      <w:r>
        <w:rPr>
          <w:sz w:val="28"/>
        </w:rPr>
        <w:t xml:space="preserve"> и выполни сохранение.</w:t>
      </w:r>
      <w:r>
        <w:rPr>
          <w:b/>
          <w:sz w:val="28"/>
        </w:rPr>
        <w:br/>
      </w:r>
      <w:r>
        <w:rPr>
          <w:b/>
          <w:i/>
          <w:sz w:val="28"/>
        </w:rPr>
        <w:t>Не шуми на уроке,</w:t>
      </w:r>
      <w:r>
        <w:rPr>
          <w:b/>
          <w:i/>
          <w:sz w:val="28"/>
        </w:rPr>
        <w:br/>
        <w:t>Соблюдай тишину,</w:t>
      </w:r>
      <w:r>
        <w:rPr>
          <w:b/>
          <w:i/>
          <w:sz w:val="28"/>
        </w:rPr>
        <w:br/>
        <w:t>Чтобы было не слышно</w:t>
      </w:r>
      <w:proofErr w:type="gramStart"/>
      <w:r>
        <w:rPr>
          <w:b/>
          <w:i/>
          <w:sz w:val="28"/>
        </w:rPr>
        <w:br/>
        <w:t>И</w:t>
      </w:r>
      <w:proofErr w:type="gramEnd"/>
      <w:r>
        <w:rPr>
          <w:b/>
          <w:i/>
          <w:sz w:val="28"/>
        </w:rPr>
        <w:t xml:space="preserve"> не видно тебя.</w:t>
      </w:r>
      <w:r>
        <w:rPr>
          <w:b/>
          <w:i/>
          <w:sz w:val="28"/>
        </w:rPr>
        <w:br/>
        <w:t>Если тихо под партой</w:t>
      </w:r>
      <w:proofErr w:type="gramStart"/>
      <w:r>
        <w:rPr>
          <w:b/>
          <w:i/>
          <w:sz w:val="28"/>
        </w:rPr>
        <w:br/>
        <w:t>В</w:t>
      </w:r>
      <w:proofErr w:type="gramEnd"/>
      <w:r>
        <w:rPr>
          <w:b/>
          <w:i/>
          <w:sz w:val="28"/>
        </w:rPr>
        <w:t>есь урок просидеть,</w:t>
      </w:r>
      <w:r>
        <w:rPr>
          <w:b/>
          <w:i/>
          <w:sz w:val="28"/>
        </w:rPr>
        <w:br/>
        <w:t>Есть надежда без двойки</w:t>
      </w:r>
    </w:p>
    <w:p w:rsidR="00C51256" w:rsidRDefault="005D50FB">
      <w:pPr>
        <w:spacing w:line="17" w:lineRule="atLeast"/>
        <w:ind w:firstLine="709"/>
        <w:rPr>
          <w:b/>
          <w:i/>
          <w:sz w:val="28"/>
        </w:rPr>
      </w:pPr>
      <w:r>
        <w:rPr>
          <w:b/>
          <w:i/>
          <w:sz w:val="28"/>
        </w:rPr>
        <w:t xml:space="preserve">Возвратиться домой. </w:t>
      </w:r>
    </w:p>
    <w:p w:rsidR="00C51256" w:rsidRDefault="005D50FB">
      <w:pPr>
        <w:ind w:firstLine="709"/>
        <w:jc w:val="right"/>
        <w:rPr>
          <w:b/>
          <w:color w:val="111115"/>
          <w:sz w:val="28"/>
        </w:rPr>
      </w:pPr>
      <w:r>
        <w:rPr>
          <w:b/>
          <w:color w:val="111115"/>
          <w:sz w:val="28"/>
          <w:szCs w:val="32"/>
        </w:rPr>
        <w:t>Приложение 2</w:t>
      </w:r>
    </w:p>
    <w:p w:rsidR="00C51256" w:rsidRDefault="00C51256">
      <w:pPr>
        <w:jc w:val="center"/>
        <w:rPr>
          <w:b/>
          <w:sz w:val="28"/>
          <w:szCs w:val="28"/>
        </w:rPr>
      </w:pPr>
    </w:p>
    <w:p w:rsidR="00C51256" w:rsidRDefault="005D50FB">
      <w:pPr>
        <w:spacing w:line="17" w:lineRule="atLeast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Практическая работа </w:t>
      </w:r>
      <w:bookmarkStart w:id="1" w:name="_Toc214708044"/>
      <w:r>
        <w:rPr>
          <w:b/>
          <w:sz w:val="28"/>
          <w:szCs w:val="28"/>
        </w:rPr>
        <w:t>«</w:t>
      </w:r>
      <w:bookmarkEnd w:id="1"/>
      <w:r>
        <w:rPr>
          <w:b/>
          <w:sz w:val="28"/>
          <w:szCs w:val="28"/>
        </w:rPr>
        <w:t>Создание таблиц по образцу»</w:t>
      </w:r>
    </w:p>
    <w:p w:rsidR="00C51256" w:rsidRDefault="00C51256">
      <w:pPr>
        <w:spacing w:line="17" w:lineRule="atLeast"/>
        <w:ind w:firstLine="709"/>
        <w:jc w:val="center"/>
      </w:pPr>
    </w:p>
    <w:p w:rsidR="00C51256" w:rsidRDefault="005D50FB">
      <w:pPr>
        <w:pStyle w:val="af9"/>
        <w:numPr>
          <w:ilvl w:val="1"/>
          <w:numId w:val="5"/>
        </w:numPr>
        <w:spacing w:line="17" w:lineRule="atLeast"/>
        <w:ind w:firstLine="709"/>
      </w:pPr>
      <w:r>
        <w:rPr>
          <w:b/>
          <w:i/>
          <w:sz w:val="28"/>
          <w:szCs w:val="28"/>
        </w:rPr>
        <w:t>Задание на компьютере «Бланк объявления»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>Сделайте бланк объявления с отрывными номерами телефонов. Для этого создайте таблицу с двумя строками и с количеством столбцов, равным нужному количеству талончиков (</w:t>
      </w:r>
      <w:r>
        <w:rPr>
          <w:b/>
        </w:rPr>
        <w:t>Вставка/Таблица</w:t>
      </w:r>
      <w:r>
        <w:t xml:space="preserve">) Объедините верхнюю строку таблицы и вставьте туда текст.  В качестве рекламируемой фирмы можете взять </w:t>
      </w:r>
      <w:proofErr w:type="gramStart"/>
      <w:r>
        <w:t>свою</w:t>
      </w:r>
      <w:proofErr w:type="gramEnd"/>
      <w:r>
        <w:t xml:space="preserve"> (придуманную) или воспользоваться каталогом </w:t>
      </w:r>
      <w:hyperlink r:id="rId10" w:tooltip="http://www.marimedia.ru/company_catalogue/" w:history="1">
        <w:r>
          <w:rPr>
            <w:rStyle w:val="af"/>
          </w:rPr>
          <w:t>http://www.marimedia.ru/company_catalogue</w:t>
        </w:r>
      </w:hyperlink>
    </w:p>
    <w:p w:rsidR="00C51256" w:rsidRDefault="005D50FB">
      <w:pPr>
        <w:widowControl w:val="0"/>
        <w:spacing w:line="17" w:lineRule="atLeast"/>
        <w:ind w:firstLine="709"/>
        <w:jc w:val="both"/>
      </w:pPr>
      <w:r>
        <w:t>В каждую ячейку нижней строки скопировать телефон фирмы.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Нажмите на таблицу, на Ленте перейдите на вкладку </w:t>
      </w:r>
      <w:r>
        <w:rPr>
          <w:b/>
        </w:rPr>
        <w:t>Макет</w:t>
      </w:r>
      <w:r>
        <w:t xml:space="preserve"> и нажмите кнопку Направление текста (расположена справа). Сделайте так, чтобы все номера телефонов были направлены верхом влево, низом вправо (аналогично </w:t>
      </w:r>
      <w:proofErr w:type="gramStart"/>
      <w:r>
        <w:t>показанному</w:t>
      </w:r>
      <w:proofErr w:type="gramEnd"/>
      <w:r>
        <w:t xml:space="preserve"> ниже). Отредактируйте ячейки таблицы, чтобы номера телефонов были в одну строчку и по центру ячейки (выравнивание по центру, Свойства таблицы/Ячейка</w:t>
      </w:r>
      <w:proofErr w:type="gramStart"/>
      <w:r>
        <w:t>/П</w:t>
      </w:r>
      <w:proofErr w:type="gramEnd"/>
      <w:r>
        <w:t>о центру).</w:t>
      </w:r>
    </w:p>
    <w:p w:rsidR="00C51256" w:rsidRDefault="00C51256">
      <w:pPr>
        <w:widowControl w:val="0"/>
        <w:spacing w:line="17" w:lineRule="atLeas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8"/>
        <w:gridCol w:w="1057"/>
        <w:gridCol w:w="1057"/>
        <w:gridCol w:w="1057"/>
        <w:gridCol w:w="1057"/>
        <w:gridCol w:w="1057"/>
        <w:gridCol w:w="1057"/>
        <w:gridCol w:w="1057"/>
      </w:tblGrid>
      <w:tr w:rsidR="00C51256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56" w:rsidRDefault="005D50FB">
            <w:pPr>
              <w:keepNext/>
              <w:widowControl w:val="0"/>
              <w:spacing w:line="17" w:lineRule="atLeast"/>
              <w:ind w:firstLine="709"/>
              <w:jc w:val="both"/>
            </w:pPr>
            <w:r>
              <w:t>Текст объявления, картинки</w:t>
            </w:r>
          </w:p>
        </w:tc>
      </w:tr>
      <w:tr w:rsidR="00C51256">
        <w:trPr>
          <w:cantSplit/>
          <w:trHeight w:val="235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1256" w:rsidRDefault="005D50FB">
            <w:pPr>
              <w:widowControl w:val="0"/>
              <w:spacing w:line="17" w:lineRule="atLeast"/>
              <w:ind w:firstLine="709"/>
              <w:jc w:val="both"/>
            </w:pPr>
            <w:r>
              <w:t>8-917-703-64-79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</w:tr>
    </w:tbl>
    <w:p w:rsidR="00C51256" w:rsidRDefault="005D50FB">
      <w:pPr>
        <w:widowControl w:val="0"/>
        <w:spacing w:line="17" w:lineRule="atLeast"/>
        <w:ind w:firstLine="709"/>
        <w:jc w:val="center"/>
      </w:pPr>
      <w:r>
        <w:t>Рис. 1</w:t>
      </w: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Уберите нижнюю границу таблицы (рис. 2): выделите нижние ячейки, правая кнопка,  </w:t>
      </w:r>
      <w:r>
        <w:rPr>
          <w:b/>
        </w:rPr>
        <w:t>Границы и заливка</w:t>
      </w:r>
      <w:r>
        <w:t xml:space="preserve"> и кликните по нижним частям рамки образца таблицы. 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Верхнюю и правую границы ячеек с номерами сделайте пунктирными. Для этого выделите нижние ячейки, правая кнопка, </w:t>
      </w:r>
      <w:r>
        <w:rPr>
          <w:b/>
        </w:rPr>
        <w:t>Границы и заливка</w:t>
      </w:r>
      <w:r>
        <w:t xml:space="preserve">, выберите тип линии </w:t>
      </w:r>
      <w:r>
        <w:lastRenderedPageBreak/>
        <w:t>штриховая (четвертая сверху), затем кликните на левую, правую и среднюю границу таблицы Образца.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8"/>
        <w:gridCol w:w="1057"/>
        <w:gridCol w:w="1057"/>
        <w:gridCol w:w="1057"/>
        <w:gridCol w:w="1057"/>
        <w:gridCol w:w="1057"/>
        <w:gridCol w:w="1057"/>
        <w:gridCol w:w="1057"/>
      </w:tblGrid>
      <w:tr w:rsidR="00C51256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56" w:rsidRDefault="005D50FB">
            <w:pPr>
              <w:keepNext/>
              <w:widowControl w:val="0"/>
              <w:spacing w:line="17" w:lineRule="atLeast"/>
              <w:ind w:firstLine="709"/>
              <w:jc w:val="both"/>
            </w:pPr>
            <w:r>
              <w:t>Текст объявления, картинки</w:t>
            </w:r>
          </w:p>
        </w:tc>
      </w:tr>
      <w:tr w:rsidR="00C51256">
        <w:trPr>
          <w:cantSplit/>
          <w:trHeight w:val="252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extDirection w:val="btLr"/>
            <w:vAlign w:val="center"/>
          </w:tcPr>
          <w:p w:rsidR="00C51256" w:rsidRDefault="005D50FB">
            <w:pPr>
              <w:widowControl w:val="0"/>
              <w:spacing w:line="17" w:lineRule="atLeast"/>
              <w:ind w:firstLine="709"/>
              <w:jc w:val="both"/>
            </w:pPr>
            <w:r>
              <w:t>8-917-703-64-79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</w:tr>
    </w:tbl>
    <w:p w:rsidR="00C51256" w:rsidRDefault="00C51256">
      <w:pPr>
        <w:widowControl w:val="0"/>
        <w:spacing w:line="17" w:lineRule="atLeast"/>
        <w:ind w:firstLine="709"/>
        <w:jc w:val="center"/>
      </w:pPr>
    </w:p>
    <w:p w:rsidR="00C51256" w:rsidRDefault="005D50FB">
      <w:pPr>
        <w:widowControl w:val="0"/>
        <w:spacing w:line="17" w:lineRule="atLeast"/>
        <w:ind w:firstLine="709"/>
        <w:jc w:val="center"/>
      </w:pPr>
      <w:r>
        <w:t>Рис. 2</w:t>
      </w:r>
    </w:p>
    <w:p w:rsidR="00C51256" w:rsidRDefault="00C51256">
      <w:pPr>
        <w:spacing w:after="200" w:line="276" w:lineRule="auto"/>
        <w:jc w:val="center"/>
        <w:rPr>
          <w:b/>
          <w:color w:val="000000"/>
          <w:sz w:val="28"/>
          <w:szCs w:val="27"/>
        </w:rPr>
      </w:pPr>
    </w:p>
    <w:p w:rsidR="00C51256" w:rsidRDefault="005D50FB" w:rsidP="00072650"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7"/>
        </w:rPr>
        <w:t>Список литературы.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Елепин</w:t>
      </w:r>
      <w:proofErr w:type="spellEnd"/>
      <w:r>
        <w:t xml:space="preserve"> А.П., Соколова С.В. Компьютерные информационные технологии: теоретические основы профессиональной деятельности [Текст]: учебное пособие/ </w:t>
      </w:r>
      <w:proofErr w:type="spellStart"/>
      <w:r>
        <w:t>Елепин</w:t>
      </w:r>
      <w:proofErr w:type="spellEnd"/>
      <w:r>
        <w:t xml:space="preserve"> А.П., Соколова С.В. – М.: Академкнига, 2005. – 160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Ланевская</w:t>
      </w:r>
      <w:proofErr w:type="spellEnd"/>
      <w:r>
        <w:t xml:space="preserve">, Л.И. Проектная деятельность учащихся при обучении математике [Текст]: методические рекомендации/Л.И. </w:t>
      </w:r>
      <w:proofErr w:type="spellStart"/>
      <w:r>
        <w:t>Ланевская</w:t>
      </w:r>
      <w:proofErr w:type="spellEnd"/>
      <w:r>
        <w:t xml:space="preserve">. -  Кемерово: Изд-во </w:t>
      </w:r>
      <w:proofErr w:type="spellStart"/>
      <w:r>
        <w:t>КРИПКиПРО</w:t>
      </w:r>
      <w:proofErr w:type="spellEnd"/>
      <w:r>
        <w:t>, 2010. – 28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Ларина Э.С. Информатика. 9-11 классы: проектная деятельность учащихся/ авт.-сост. Э.С. Ларина. – Волгоград; Учитель, 2009.- 155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Мухайлова</w:t>
      </w:r>
      <w:proofErr w:type="spellEnd"/>
      <w:r>
        <w:t xml:space="preserve"> Р.Ф., Шейна Т.Ю. Справочник пользователя. Изд. 5-е, </w:t>
      </w:r>
      <w:proofErr w:type="spellStart"/>
      <w:r>
        <w:t>испр</w:t>
      </w:r>
      <w:proofErr w:type="spellEnd"/>
      <w:r>
        <w:t>., доп./ Пермский университет. - Пермь, 2002-144с.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Соловьева Л.Ф. Компьютерные технологии для учителя. – СПБ</w:t>
      </w:r>
      <w:proofErr w:type="gramStart"/>
      <w:r>
        <w:t xml:space="preserve">.: </w:t>
      </w:r>
      <w:proofErr w:type="gramEnd"/>
      <w:r>
        <w:t>БХВ – Петербург, 2004- 160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Козлов Н.В. Компьютерное делопроизводство и работа с офисной техникой. Учебный курс.- СПб</w:t>
      </w:r>
      <w:proofErr w:type="gramStart"/>
      <w:r>
        <w:t xml:space="preserve">.: </w:t>
      </w:r>
      <w:proofErr w:type="gramEnd"/>
      <w:r>
        <w:t>Наука и техника, 2007. – 304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 xml:space="preserve">Монахов М.Ю. Учимся проектировать на компьютере. Элективный курс: Практикум/ М.Ю. Монахов, С.Л. Солодов, Г.Е. </w:t>
      </w:r>
      <w:proofErr w:type="spellStart"/>
      <w:r>
        <w:t>Монахова</w:t>
      </w:r>
      <w:proofErr w:type="spellEnd"/>
      <w:r>
        <w:t>. – М.: БИНОМ. Лаборатория знаний, 2005. – 172 с.</w:t>
      </w:r>
    </w:p>
    <w:p w:rsidR="00D70F27" w:rsidRDefault="00D70F27" w:rsidP="00D70F27">
      <w:pPr>
        <w:spacing w:line="0" w:lineRule="atLeast"/>
        <w:jc w:val="center"/>
        <w:rPr>
          <w:i/>
          <w:iCs/>
          <w:color w:val="000000"/>
          <w:szCs w:val="27"/>
        </w:rPr>
      </w:pPr>
    </w:p>
    <w:p w:rsidR="00D70F27" w:rsidRDefault="00D70F27" w:rsidP="00D70F27">
      <w:pPr>
        <w:spacing w:line="0" w:lineRule="atLeast"/>
        <w:jc w:val="center"/>
        <w:rPr>
          <w:b/>
          <w:color w:val="000000"/>
          <w:sz w:val="28"/>
          <w:szCs w:val="27"/>
        </w:rPr>
      </w:pPr>
    </w:p>
    <w:p w:rsidR="00D70F27" w:rsidRPr="00D70F27" w:rsidRDefault="00D70F27" w:rsidP="00D70F27">
      <w:pPr>
        <w:spacing w:line="0" w:lineRule="atLeast"/>
        <w:jc w:val="center"/>
        <w:rPr>
          <w:b/>
          <w:color w:val="000000"/>
          <w:sz w:val="28"/>
          <w:szCs w:val="27"/>
        </w:rPr>
      </w:pPr>
      <w:r w:rsidRPr="00D70F27">
        <w:rPr>
          <w:b/>
          <w:color w:val="000000"/>
          <w:sz w:val="28"/>
          <w:szCs w:val="27"/>
        </w:rPr>
        <w:t>Интернет-ресурсы</w:t>
      </w:r>
    </w:p>
    <w:p w:rsidR="00D70F27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>
        <w:t xml:space="preserve">Понятие презентации. Знакомство с программой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 xml:space="preserve">: </w:t>
      </w:r>
      <w:proofErr w:type="gramStart"/>
      <w:r>
        <w:t xml:space="preserve">Статьи фестиваля «Открытый урок» Электронный ресурс] – // URL </w:t>
      </w:r>
      <w:hyperlink r:id="rId11" w:history="1">
        <w:r w:rsidRPr="00957FAB">
          <w:rPr>
            <w:rStyle w:val="af"/>
            <w:lang w:val="en-US"/>
          </w:rPr>
          <w:t>htt</w:t>
        </w:r>
        <w:r w:rsidRPr="00957FAB">
          <w:rPr>
            <w:rStyle w:val="af"/>
          </w:rPr>
          <w:t>p://festival.1september.ru/articles/602810/</w:t>
        </w:r>
      </w:hyperlink>
      <w:r>
        <w:t xml:space="preserve"> </w:t>
      </w:r>
      <w:proofErr w:type="gramEnd"/>
    </w:p>
    <w:p w:rsidR="00C51256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 w:rsidRPr="00D70F27">
        <w:t xml:space="preserve">Инструкция по работе с органайзером Р7-Офис - </w:t>
      </w:r>
      <w:hyperlink r:id="rId12" w:history="1">
        <w:r w:rsidRPr="00D70F27">
          <w:rPr>
            <w:rStyle w:val="af"/>
            <w:lang w:val="en-US"/>
          </w:rPr>
          <w:t>https</w:t>
        </w:r>
        <w:r w:rsidRPr="00C572F5">
          <w:rPr>
            <w:rStyle w:val="af"/>
          </w:rPr>
          <w:t>://</w:t>
        </w:r>
        <w:proofErr w:type="spellStart"/>
        <w:r w:rsidRPr="00D70F27">
          <w:rPr>
            <w:rStyle w:val="af"/>
            <w:lang w:val="en-US"/>
          </w:rPr>
          <w:t>cresh</w:t>
        </w:r>
        <w:proofErr w:type="spellEnd"/>
        <w:r w:rsidRPr="00C572F5">
          <w:rPr>
            <w:rStyle w:val="af"/>
          </w:rPr>
          <w:t>.</w:t>
        </w:r>
        <w:proofErr w:type="spellStart"/>
        <w:r w:rsidRPr="00D70F27">
          <w:rPr>
            <w:rStyle w:val="af"/>
            <w:lang w:val="en-US"/>
          </w:rPr>
          <w:t>ru</w:t>
        </w:r>
        <w:proofErr w:type="spellEnd"/>
        <w:r w:rsidRPr="00C572F5">
          <w:rPr>
            <w:rStyle w:val="af"/>
          </w:rPr>
          <w:t>/</w:t>
        </w:r>
        <w:r w:rsidRPr="00D70F27">
          <w:rPr>
            <w:rStyle w:val="af"/>
            <w:lang w:val="en-US"/>
          </w:rPr>
          <w:t>uploads</w:t>
        </w:r>
        <w:r w:rsidRPr="00C572F5">
          <w:rPr>
            <w:rStyle w:val="af"/>
          </w:rPr>
          <w:t>/</w:t>
        </w:r>
        <w:r w:rsidRPr="00D70F27">
          <w:rPr>
            <w:rStyle w:val="af"/>
            <w:lang w:val="en-US"/>
          </w:rPr>
          <w:t>store</w:t>
        </w:r>
        <w:r w:rsidRPr="00C572F5">
          <w:rPr>
            <w:rStyle w:val="af"/>
          </w:rPr>
          <w:t>/</w:t>
        </w:r>
        <w:r w:rsidRPr="00D70F27">
          <w:rPr>
            <w:rStyle w:val="af"/>
            <w:lang w:val="en-US"/>
          </w:rPr>
          <w:t>files</w:t>
        </w:r>
        <w:r w:rsidRPr="00C572F5">
          <w:rPr>
            <w:rStyle w:val="af"/>
          </w:rPr>
          <w:t>/Органайзер_1710.</w:t>
        </w:r>
        <w:proofErr w:type="spellStart"/>
        <w:r w:rsidRPr="00D70F27">
          <w:rPr>
            <w:rStyle w:val="af"/>
            <w:lang w:val="en-US"/>
          </w:rPr>
          <w:t>pdf</w:t>
        </w:r>
        <w:proofErr w:type="spellEnd"/>
      </w:hyperlink>
      <w:r w:rsidRPr="00D70F27">
        <w:t xml:space="preserve"> </w:t>
      </w:r>
    </w:p>
    <w:p w:rsidR="00D70F27" w:rsidRPr="00D70F27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 w:rsidRPr="00D70F27">
        <w:t>РУКОВОДСТВО ПО РАБОТЕ С МАКРОСАМИ В Р7-ОФИС</w:t>
      </w:r>
      <w:r>
        <w:t xml:space="preserve"> - </w:t>
      </w:r>
      <w:hyperlink r:id="rId13" w:history="1">
        <w:r w:rsidRPr="00812D15">
          <w:rPr>
            <w:rStyle w:val="af"/>
          </w:rPr>
          <w:t>https://www.softsalad.ru/articles/instructions/r-7-office-macro-guide</w:t>
        </w:r>
      </w:hyperlink>
      <w:r>
        <w:t xml:space="preserve"> </w:t>
      </w:r>
    </w:p>
    <w:sectPr w:rsidR="00D70F27" w:rsidRPr="00D70F27" w:rsidSect="00C572F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91" w:rsidRDefault="00A70591">
      <w:r>
        <w:separator/>
      </w:r>
    </w:p>
  </w:endnote>
  <w:endnote w:type="continuationSeparator" w:id="0">
    <w:p w:rsidR="00A70591" w:rsidRDefault="00A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91" w:rsidRDefault="00A70591">
      <w:r>
        <w:separator/>
      </w:r>
    </w:p>
  </w:footnote>
  <w:footnote w:type="continuationSeparator" w:id="0">
    <w:p w:rsidR="00A70591" w:rsidRDefault="00A7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B44"/>
    <w:multiLevelType w:val="hybridMultilevel"/>
    <w:tmpl w:val="71E01B2A"/>
    <w:lvl w:ilvl="0" w:tplc="6016BE6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39E9612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 w:cs="Wingdings"/>
      </w:rPr>
    </w:lvl>
    <w:lvl w:ilvl="2" w:tplc="9796F4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9059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6FCD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2229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3762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A08A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A65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A223EF7"/>
    <w:multiLevelType w:val="hybridMultilevel"/>
    <w:tmpl w:val="73C01930"/>
    <w:lvl w:ilvl="0" w:tplc="B998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FDA412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6CE0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AD0B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A52D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D067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272D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B8C4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FDE0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C642446"/>
    <w:multiLevelType w:val="hybridMultilevel"/>
    <w:tmpl w:val="7736AC94"/>
    <w:lvl w:ilvl="0" w:tplc="232A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86BB12">
      <w:start w:val="1"/>
      <w:numFmt w:val="lowerLetter"/>
      <w:lvlText w:val="%2."/>
      <w:lvlJc w:val="left"/>
      <w:pPr>
        <w:ind w:left="1800" w:hanging="360"/>
      </w:pPr>
    </w:lvl>
    <w:lvl w:ilvl="2" w:tplc="56325242">
      <w:start w:val="1"/>
      <w:numFmt w:val="lowerRoman"/>
      <w:lvlText w:val="%3."/>
      <w:lvlJc w:val="right"/>
      <w:pPr>
        <w:ind w:left="2520" w:hanging="180"/>
      </w:pPr>
    </w:lvl>
    <w:lvl w:ilvl="3" w:tplc="0518A4DA">
      <w:start w:val="1"/>
      <w:numFmt w:val="decimal"/>
      <w:lvlText w:val="%4."/>
      <w:lvlJc w:val="left"/>
      <w:pPr>
        <w:ind w:left="3240" w:hanging="360"/>
      </w:pPr>
    </w:lvl>
    <w:lvl w:ilvl="4" w:tplc="ED9C2BB2">
      <w:start w:val="1"/>
      <w:numFmt w:val="lowerLetter"/>
      <w:lvlText w:val="%5."/>
      <w:lvlJc w:val="left"/>
      <w:pPr>
        <w:ind w:left="3960" w:hanging="360"/>
      </w:pPr>
    </w:lvl>
    <w:lvl w:ilvl="5" w:tplc="A538C162">
      <w:start w:val="1"/>
      <w:numFmt w:val="lowerRoman"/>
      <w:lvlText w:val="%6."/>
      <w:lvlJc w:val="right"/>
      <w:pPr>
        <w:ind w:left="4680" w:hanging="180"/>
      </w:pPr>
    </w:lvl>
    <w:lvl w:ilvl="6" w:tplc="68F04EC4">
      <w:start w:val="1"/>
      <w:numFmt w:val="decimal"/>
      <w:lvlText w:val="%7."/>
      <w:lvlJc w:val="left"/>
      <w:pPr>
        <w:ind w:left="5400" w:hanging="360"/>
      </w:pPr>
    </w:lvl>
    <w:lvl w:ilvl="7" w:tplc="0FC448FE">
      <w:start w:val="1"/>
      <w:numFmt w:val="lowerLetter"/>
      <w:lvlText w:val="%8."/>
      <w:lvlJc w:val="left"/>
      <w:pPr>
        <w:ind w:left="6120" w:hanging="360"/>
      </w:pPr>
    </w:lvl>
    <w:lvl w:ilvl="8" w:tplc="B64AD4C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07CA0"/>
    <w:multiLevelType w:val="hybridMultilevel"/>
    <w:tmpl w:val="CF1AA760"/>
    <w:lvl w:ilvl="0" w:tplc="8D7688D4">
      <w:start w:val="1"/>
      <w:numFmt w:val="decimal"/>
      <w:lvlText w:val="%1."/>
      <w:lvlJc w:val="right"/>
      <w:pPr>
        <w:ind w:left="709" w:hanging="360"/>
      </w:pPr>
    </w:lvl>
    <w:lvl w:ilvl="1" w:tplc="B930FD66">
      <w:start w:val="1"/>
      <w:numFmt w:val="decimal"/>
      <w:lvlText w:val="%2."/>
      <w:lvlJc w:val="right"/>
      <w:pPr>
        <w:ind w:left="1429" w:hanging="360"/>
      </w:pPr>
    </w:lvl>
    <w:lvl w:ilvl="2" w:tplc="DCA4309E">
      <w:start w:val="1"/>
      <w:numFmt w:val="decimal"/>
      <w:lvlText w:val="%3."/>
      <w:lvlJc w:val="right"/>
      <w:pPr>
        <w:ind w:left="2149" w:hanging="180"/>
      </w:pPr>
    </w:lvl>
    <w:lvl w:ilvl="3" w:tplc="70DC12FC">
      <w:start w:val="1"/>
      <w:numFmt w:val="decimal"/>
      <w:lvlText w:val="%4."/>
      <w:lvlJc w:val="right"/>
      <w:pPr>
        <w:ind w:left="2869" w:hanging="360"/>
      </w:pPr>
    </w:lvl>
    <w:lvl w:ilvl="4" w:tplc="B40E099E">
      <w:start w:val="1"/>
      <w:numFmt w:val="decimal"/>
      <w:lvlText w:val="%5."/>
      <w:lvlJc w:val="right"/>
      <w:pPr>
        <w:ind w:left="3589" w:hanging="360"/>
      </w:pPr>
    </w:lvl>
    <w:lvl w:ilvl="5" w:tplc="5A7CB118">
      <w:start w:val="1"/>
      <w:numFmt w:val="decimal"/>
      <w:lvlText w:val="%6."/>
      <w:lvlJc w:val="right"/>
      <w:pPr>
        <w:ind w:left="4309" w:hanging="180"/>
      </w:pPr>
    </w:lvl>
    <w:lvl w:ilvl="6" w:tplc="90E66DC0">
      <w:start w:val="1"/>
      <w:numFmt w:val="decimal"/>
      <w:lvlText w:val="%7."/>
      <w:lvlJc w:val="right"/>
      <w:pPr>
        <w:ind w:left="5029" w:hanging="360"/>
      </w:pPr>
    </w:lvl>
    <w:lvl w:ilvl="7" w:tplc="E758C812">
      <w:start w:val="1"/>
      <w:numFmt w:val="decimal"/>
      <w:lvlText w:val="%8."/>
      <w:lvlJc w:val="right"/>
      <w:pPr>
        <w:ind w:left="5749" w:hanging="360"/>
      </w:pPr>
    </w:lvl>
    <w:lvl w:ilvl="8" w:tplc="0F521B66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41731132"/>
    <w:multiLevelType w:val="hybridMultilevel"/>
    <w:tmpl w:val="CD6A0428"/>
    <w:lvl w:ilvl="0" w:tplc="DEDE6B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900E5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EA4B5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5C801F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FDBA73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F28FE9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A81CE9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31C48E6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C4AEB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48215C30"/>
    <w:multiLevelType w:val="hybridMultilevel"/>
    <w:tmpl w:val="7736AC94"/>
    <w:lvl w:ilvl="0" w:tplc="232A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86BB12">
      <w:start w:val="1"/>
      <w:numFmt w:val="lowerLetter"/>
      <w:lvlText w:val="%2."/>
      <w:lvlJc w:val="left"/>
      <w:pPr>
        <w:ind w:left="1800" w:hanging="360"/>
      </w:pPr>
    </w:lvl>
    <w:lvl w:ilvl="2" w:tplc="56325242">
      <w:start w:val="1"/>
      <w:numFmt w:val="lowerRoman"/>
      <w:lvlText w:val="%3."/>
      <w:lvlJc w:val="right"/>
      <w:pPr>
        <w:ind w:left="2520" w:hanging="180"/>
      </w:pPr>
    </w:lvl>
    <w:lvl w:ilvl="3" w:tplc="0518A4DA">
      <w:start w:val="1"/>
      <w:numFmt w:val="decimal"/>
      <w:lvlText w:val="%4."/>
      <w:lvlJc w:val="left"/>
      <w:pPr>
        <w:ind w:left="3240" w:hanging="360"/>
      </w:pPr>
    </w:lvl>
    <w:lvl w:ilvl="4" w:tplc="ED9C2BB2">
      <w:start w:val="1"/>
      <w:numFmt w:val="lowerLetter"/>
      <w:lvlText w:val="%5."/>
      <w:lvlJc w:val="left"/>
      <w:pPr>
        <w:ind w:left="3960" w:hanging="360"/>
      </w:pPr>
    </w:lvl>
    <w:lvl w:ilvl="5" w:tplc="A538C162">
      <w:start w:val="1"/>
      <w:numFmt w:val="lowerRoman"/>
      <w:lvlText w:val="%6."/>
      <w:lvlJc w:val="right"/>
      <w:pPr>
        <w:ind w:left="4680" w:hanging="180"/>
      </w:pPr>
    </w:lvl>
    <w:lvl w:ilvl="6" w:tplc="68F04EC4">
      <w:start w:val="1"/>
      <w:numFmt w:val="decimal"/>
      <w:lvlText w:val="%7."/>
      <w:lvlJc w:val="left"/>
      <w:pPr>
        <w:ind w:left="5400" w:hanging="360"/>
      </w:pPr>
    </w:lvl>
    <w:lvl w:ilvl="7" w:tplc="0FC448FE">
      <w:start w:val="1"/>
      <w:numFmt w:val="lowerLetter"/>
      <w:lvlText w:val="%8."/>
      <w:lvlJc w:val="left"/>
      <w:pPr>
        <w:ind w:left="6120" w:hanging="360"/>
      </w:pPr>
    </w:lvl>
    <w:lvl w:ilvl="8" w:tplc="B64AD4C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F43EA"/>
    <w:multiLevelType w:val="hybridMultilevel"/>
    <w:tmpl w:val="64C07CF4"/>
    <w:lvl w:ilvl="0" w:tplc="1540A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68A27E">
      <w:start w:val="1"/>
      <w:numFmt w:val="lowerLetter"/>
      <w:lvlText w:val="%2."/>
      <w:lvlJc w:val="left"/>
      <w:pPr>
        <w:ind w:left="1800" w:hanging="360"/>
      </w:pPr>
    </w:lvl>
    <w:lvl w:ilvl="2" w:tplc="6116F7C8">
      <w:start w:val="1"/>
      <w:numFmt w:val="lowerRoman"/>
      <w:lvlText w:val="%3."/>
      <w:lvlJc w:val="right"/>
      <w:pPr>
        <w:ind w:left="2520" w:hanging="180"/>
      </w:pPr>
    </w:lvl>
    <w:lvl w:ilvl="3" w:tplc="4D0C2FCC">
      <w:start w:val="1"/>
      <w:numFmt w:val="decimal"/>
      <w:lvlText w:val="%4."/>
      <w:lvlJc w:val="left"/>
      <w:pPr>
        <w:ind w:left="3240" w:hanging="360"/>
      </w:pPr>
    </w:lvl>
    <w:lvl w:ilvl="4" w:tplc="28CC5DA0">
      <w:start w:val="1"/>
      <w:numFmt w:val="lowerLetter"/>
      <w:lvlText w:val="%5."/>
      <w:lvlJc w:val="left"/>
      <w:pPr>
        <w:ind w:left="3960" w:hanging="360"/>
      </w:pPr>
    </w:lvl>
    <w:lvl w:ilvl="5" w:tplc="38A22D5E">
      <w:start w:val="1"/>
      <w:numFmt w:val="lowerRoman"/>
      <w:lvlText w:val="%6."/>
      <w:lvlJc w:val="right"/>
      <w:pPr>
        <w:ind w:left="4680" w:hanging="180"/>
      </w:pPr>
    </w:lvl>
    <w:lvl w:ilvl="6" w:tplc="D10A2BF6">
      <w:start w:val="1"/>
      <w:numFmt w:val="decimal"/>
      <w:lvlText w:val="%7."/>
      <w:lvlJc w:val="left"/>
      <w:pPr>
        <w:ind w:left="5400" w:hanging="360"/>
      </w:pPr>
    </w:lvl>
    <w:lvl w:ilvl="7" w:tplc="C19626F8">
      <w:start w:val="1"/>
      <w:numFmt w:val="lowerLetter"/>
      <w:lvlText w:val="%8."/>
      <w:lvlJc w:val="left"/>
      <w:pPr>
        <w:ind w:left="6120" w:hanging="360"/>
      </w:pPr>
    </w:lvl>
    <w:lvl w:ilvl="8" w:tplc="4EE662D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7A227E"/>
    <w:multiLevelType w:val="hybridMultilevel"/>
    <w:tmpl w:val="EDEE681C"/>
    <w:lvl w:ilvl="0" w:tplc="8776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B4A220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8382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914D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6DA2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9901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E060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67C0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7F68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56"/>
    <w:rsid w:val="00072650"/>
    <w:rsid w:val="002B48C3"/>
    <w:rsid w:val="002C3FD9"/>
    <w:rsid w:val="00345855"/>
    <w:rsid w:val="005D50FB"/>
    <w:rsid w:val="00646EAD"/>
    <w:rsid w:val="006A6DF1"/>
    <w:rsid w:val="007C3ADE"/>
    <w:rsid w:val="007C58DE"/>
    <w:rsid w:val="008B6D8A"/>
    <w:rsid w:val="00A70591"/>
    <w:rsid w:val="00C51256"/>
    <w:rsid w:val="00C572F5"/>
    <w:rsid w:val="00D70F27"/>
    <w:rsid w:val="00DD36CC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3458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45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3458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45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ftsalad.ru/articles/instructions/r-7-office-macro-gui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sh.ru/uploads/store/files/&#1054;&#1088;&#1075;&#1072;&#1085;&#1072;&#1081;&#1079;&#1077;&#1088;_17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0281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imedia.ru/company_catalogu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3334</Words>
  <Characters>19007</Characters>
  <Application>Microsoft Office Word</Application>
  <DocSecurity>0</DocSecurity>
  <Lines>158</Lines>
  <Paragraphs>44</Paragraphs>
  <ScaleCrop>false</ScaleCrop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10</cp:revision>
  <dcterms:created xsi:type="dcterms:W3CDTF">2022-04-29T06:23:00Z</dcterms:created>
  <dcterms:modified xsi:type="dcterms:W3CDTF">2022-12-21T07:36:00Z</dcterms:modified>
</cp:coreProperties>
</file>