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55" w:rsidRDefault="00616A55">
      <w:pPr>
        <w:spacing w:after="0" w:line="17" w:lineRule="atLeast"/>
        <w:ind w:firstLine="709"/>
        <w:jc w:val="center"/>
        <w:rPr>
          <w:rFonts w:ascii="Times New Roman" w:eastAsia="Times New Roman" w:hAnsi="Times New Roman" w:cs="Times New Roman"/>
          <w:b/>
          <w:sz w:val="28"/>
        </w:rPr>
      </w:pPr>
      <w:bookmarkStart w:id="0" w:name="_GoBack"/>
      <w:r>
        <w:rPr>
          <w:rFonts w:ascii="Times New Roman" w:eastAsia="Times New Roman" w:hAnsi="Times New Roman" w:cs="Times New Roman"/>
          <w:b/>
          <w:noProof/>
          <w:sz w:val="28"/>
          <w:lang w:eastAsia="ru-RU"/>
        </w:rPr>
        <w:drawing>
          <wp:inline distT="0" distB="0" distL="0" distR="0">
            <wp:extent cx="5800724" cy="8439150"/>
            <wp:effectExtent l="0" t="0" r="0" b="0"/>
            <wp:docPr id="1" name="Рисунок 1" descr="C:\Users\Admin\Desktop\кружки\кружки 2022\программв доп\паспорт Макеев 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ружки\кружки 2022\программв доп\паспорт Макеев 02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474" t="2889" r="6780" b="7290"/>
                    <a:stretch/>
                  </pic:blipFill>
                  <pic:spPr bwMode="auto">
                    <a:xfrm>
                      <a:off x="0" y="0"/>
                      <a:ext cx="5801199" cy="843984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616A55" w:rsidRDefault="00616A55">
      <w:pPr>
        <w:spacing w:after="0" w:line="17" w:lineRule="atLeast"/>
        <w:ind w:firstLine="709"/>
        <w:jc w:val="center"/>
        <w:rPr>
          <w:rFonts w:ascii="Times New Roman" w:eastAsia="Times New Roman" w:hAnsi="Times New Roman" w:cs="Times New Roman"/>
          <w:b/>
          <w:sz w:val="28"/>
        </w:rPr>
      </w:pPr>
    </w:p>
    <w:p w:rsidR="00616A55" w:rsidRDefault="00616A55">
      <w:pPr>
        <w:spacing w:after="0" w:line="17" w:lineRule="atLeast"/>
        <w:ind w:firstLine="709"/>
        <w:jc w:val="center"/>
        <w:rPr>
          <w:rFonts w:ascii="Times New Roman" w:eastAsia="Times New Roman" w:hAnsi="Times New Roman" w:cs="Times New Roman"/>
          <w:b/>
          <w:sz w:val="28"/>
        </w:rPr>
      </w:pPr>
    </w:p>
    <w:p w:rsidR="00616A55" w:rsidRDefault="00616A55">
      <w:pPr>
        <w:spacing w:after="0" w:line="17" w:lineRule="atLeast"/>
        <w:ind w:firstLine="709"/>
        <w:jc w:val="center"/>
        <w:rPr>
          <w:rFonts w:ascii="Times New Roman" w:eastAsia="Times New Roman" w:hAnsi="Times New Roman" w:cs="Times New Roman"/>
          <w:b/>
          <w:sz w:val="28"/>
        </w:rPr>
      </w:pPr>
    </w:p>
    <w:p w:rsidR="00A7049B" w:rsidRDefault="00C20B34">
      <w:pPr>
        <w:spacing w:after="0" w:line="17" w:lineRule="atLeast"/>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616A55" w:rsidRDefault="00616A55">
      <w:pPr>
        <w:spacing w:after="0" w:line="17" w:lineRule="atLeast"/>
        <w:ind w:firstLine="709"/>
        <w:jc w:val="center"/>
        <w:rPr>
          <w:rFonts w:ascii="Times New Roman" w:eastAsia="Times New Roman" w:hAnsi="Times New Roman" w:cs="Times New Roman"/>
          <w:b/>
          <w:sz w:val="28"/>
        </w:rPr>
      </w:pPr>
    </w:p>
    <w:p w:rsidR="00A7049B" w:rsidRDefault="00BD4EE7">
      <w:pPr>
        <w:spacing w:after="0" w:line="17" w:lineRule="atLeas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Д</w:t>
      </w:r>
      <w:r w:rsidR="00C20B34">
        <w:rPr>
          <w:rFonts w:ascii="Times New Roman" w:eastAsia="Times New Roman" w:hAnsi="Times New Roman" w:cs="Times New Roman"/>
          <w:sz w:val="28"/>
          <w:szCs w:val="28"/>
        </w:rPr>
        <w:t>ополнительная общеобразовательная общеразвивающая программа «</w:t>
      </w:r>
      <w:r>
        <w:rPr>
          <w:rFonts w:ascii="Times New Roman" w:eastAsia="Times New Roman" w:hAnsi="Times New Roman" w:cs="Times New Roman"/>
          <w:sz w:val="28"/>
        </w:rPr>
        <w:t>Беспилотные летательные аппараты</w:t>
      </w:r>
      <w:r w:rsidR="00C20B34">
        <w:rPr>
          <w:rFonts w:ascii="Times New Roman" w:eastAsia="Times New Roman" w:hAnsi="Times New Roman" w:cs="Times New Roman"/>
          <w:sz w:val="28"/>
          <w:szCs w:val="28"/>
        </w:rPr>
        <w:t xml:space="preserve">» разработана </w:t>
      </w:r>
      <w:r w:rsidR="00C20B34">
        <w:rPr>
          <w:rFonts w:ascii="Times New Roman" w:eastAsia="Times New Roman" w:hAnsi="Times New Roman" w:cs="Times New Roman"/>
          <w:bCs/>
          <w:sz w:val="28"/>
          <w:szCs w:val="28"/>
        </w:rPr>
        <w:t>в соответствии с нормативно – правовыми документами:</w:t>
      </w:r>
    </w:p>
    <w:p w:rsidR="00A7049B" w:rsidRDefault="00C20B34">
      <w:pPr>
        <w:spacing w:after="0" w:line="17" w:lineRule="atLeast"/>
        <w:ind w:firstLine="709"/>
        <w:jc w:val="both"/>
        <w:rPr>
          <w:rFonts w:ascii="Times New Roman" w:eastAsia="Times New Roman" w:hAnsi="Times New Roman" w:cs="Times New Roman"/>
        </w:rPr>
      </w:pPr>
      <w:r>
        <w:rPr>
          <w:rFonts w:ascii="Times New Roman" w:eastAsia="Times New Roman" w:hAnsi="Times New Roman" w:cs="Times New Roman"/>
          <w:bCs/>
          <w:sz w:val="28"/>
        </w:rPr>
        <w:t xml:space="preserve">- </w:t>
      </w:r>
      <w:r>
        <w:rPr>
          <w:rFonts w:ascii="Times New Roman" w:eastAsia="Times New Roman" w:hAnsi="Times New Roman" w:cs="Times New Roman"/>
          <w:bCs/>
          <w:sz w:val="28"/>
          <w:szCs w:val="28"/>
        </w:rPr>
        <w:t xml:space="preserve">Законом «Об образовании в Российской Федерации» </w:t>
      </w:r>
      <w:r>
        <w:rPr>
          <w:rFonts w:ascii="Times New Roman" w:eastAsia="Times New Roman" w:hAnsi="Times New Roman" w:cs="Times New Roman"/>
          <w:sz w:val="28"/>
          <w:szCs w:val="28"/>
        </w:rPr>
        <w:t>от 29 декабря 2012 г. № 273-ФЗ;</w:t>
      </w:r>
    </w:p>
    <w:p w:rsidR="00A7049B" w:rsidRDefault="00C20B34">
      <w:pPr>
        <w:spacing w:after="0" w:line="17" w:lineRule="atLeas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rFonts w:ascii="Times New Roman" w:eastAsia="Times New Roman" w:hAnsi="Times New Roman" w:cs="Times New Roman"/>
          <w:sz w:val="28"/>
          <w:szCs w:val="28"/>
        </w:rPr>
        <w:t xml:space="preserve">(Приказ </w:t>
      </w:r>
      <w:proofErr w:type="spellStart"/>
      <w:r>
        <w:rPr>
          <w:rFonts w:ascii="Times New Roman" w:eastAsia="Times New Roman" w:hAnsi="Times New Roman" w:cs="Times New Roman"/>
          <w:sz w:val="28"/>
          <w:szCs w:val="28"/>
        </w:rPr>
        <w:t>Минпрос</w:t>
      </w:r>
      <w:proofErr w:type="spellEnd"/>
      <w:r>
        <w:rPr>
          <w:rFonts w:ascii="Times New Roman" w:eastAsia="Times New Roman" w:hAnsi="Times New Roman" w:cs="Times New Roman"/>
          <w:sz w:val="28"/>
          <w:szCs w:val="28"/>
        </w:rPr>
        <w:t xml:space="preserve"> РФ от 9 ноября 2018 г.  № 196);</w:t>
      </w:r>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Cs/>
          <w:sz w:val="28"/>
          <w:szCs w:val="28"/>
        </w:rPr>
        <w:t xml:space="preserve">- СанПиН 2.4. 3648-20 </w:t>
      </w:r>
      <w:r>
        <w:rPr>
          <w:rFonts w:ascii="Times New Roman" w:eastAsia="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Cs/>
          <w:sz w:val="28"/>
          <w:szCs w:val="28"/>
        </w:rPr>
        <w:t xml:space="preserve">- Методическими рекомендациями по проектированию дополнительных общеразвивающих программ </w:t>
      </w:r>
      <w:r>
        <w:rPr>
          <w:rFonts w:ascii="Times New Roman" w:eastAsia="Times New Roman" w:hAnsi="Times New Roman" w:cs="Times New Roman"/>
          <w:sz w:val="28"/>
          <w:szCs w:val="28"/>
        </w:rPr>
        <w:t xml:space="preserve">(Письмо </w:t>
      </w:r>
      <w:proofErr w:type="spellStart"/>
      <w:r>
        <w:rPr>
          <w:rFonts w:ascii="Times New Roman" w:eastAsia="Times New Roman" w:hAnsi="Times New Roman" w:cs="Times New Roman"/>
          <w:sz w:val="28"/>
          <w:szCs w:val="28"/>
        </w:rPr>
        <w:t>Минобрнауки</w:t>
      </w:r>
      <w:proofErr w:type="spellEnd"/>
      <w:r>
        <w:rPr>
          <w:rFonts w:ascii="Times New Roman" w:eastAsia="Times New Roman" w:hAnsi="Times New Roman" w:cs="Times New Roman"/>
          <w:sz w:val="28"/>
          <w:szCs w:val="28"/>
        </w:rPr>
        <w:t xml:space="preserve"> РФ «О направлении информации» от 18 ноября 2015 г. N 09- 3242);</w:t>
      </w:r>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Cs/>
          <w:sz w:val="28"/>
          <w:szCs w:val="28"/>
        </w:rPr>
        <w:t>- Уставом муниципального бюджетного общеобразовательного учреждения «</w:t>
      </w:r>
      <w:proofErr w:type="spellStart"/>
      <w:r>
        <w:rPr>
          <w:rFonts w:ascii="Times New Roman" w:eastAsia="Times New Roman" w:hAnsi="Times New Roman" w:cs="Times New Roman"/>
          <w:bCs/>
          <w:sz w:val="28"/>
          <w:szCs w:val="28"/>
        </w:rPr>
        <w:t>Остерская</w:t>
      </w:r>
      <w:proofErr w:type="spellEnd"/>
      <w:r>
        <w:rPr>
          <w:rFonts w:ascii="Times New Roman" w:eastAsia="Times New Roman" w:hAnsi="Times New Roman" w:cs="Times New Roman"/>
          <w:bCs/>
          <w:sz w:val="28"/>
          <w:szCs w:val="28"/>
        </w:rPr>
        <w:t xml:space="preserve"> средняя школа».</w:t>
      </w:r>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
          <w:bCs/>
          <w:color w:val="000000"/>
          <w:sz w:val="28"/>
          <w:szCs w:val="28"/>
        </w:rPr>
        <w:t>Направленность</w:t>
      </w:r>
      <w:r>
        <w:rPr>
          <w:rFonts w:ascii="Times New Roman" w:eastAsia="Times New Roman" w:hAnsi="Times New Roman" w:cs="Times New Roman"/>
          <w:b/>
          <w:sz w:val="28"/>
        </w:rPr>
        <w:t xml:space="preserve"> - </w:t>
      </w:r>
      <w:r>
        <w:rPr>
          <w:rFonts w:ascii="Times New Roman" w:eastAsia="Times New Roman" w:hAnsi="Times New Roman" w:cs="Times New Roman"/>
          <w:sz w:val="28"/>
        </w:rPr>
        <w:t>техническая.</w:t>
      </w:r>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Актуальность программы.</w:t>
      </w:r>
      <w:r>
        <w:rPr>
          <w:rFonts w:ascii="Times New Roman" w:eastAsia="Times New Roman" w:hAnsi="Times New Roman" w:cs="Times New Roman"/>
          <w:sz w:val="28"/>
        </w:rPr>
        <w:t xml:space="preserve"> В настоящее время процесс информатизации проявляется во всех сферах человеческой деятельности. Использование современных информационных технологий является необходимым условием успешного </w:t>
      </w:r>
      <w:proofErr w:type="gramStart"/>
      <w:r>
        <w:rPr>
          <w:rFonts w:ascii="Times New Roman" w:eastAsia="Times New Roman" w:hAnsi="Times New Roman" w:cs="Times New Roman"/>
          <w:sz w:val="28"/>
        </w:rPr>
        <w:t>развития</w:t>
      </w:r>
      <w:proofErr w:type="gramEnd"/>
      <w:r>
        <w:rPr>
          <w:rFonts w:ascii="Times New Roman" w:eastAsia="Times New Roman" w:hAnsi="Times New Roman" w:cs="Times New Roman"/>
          <w:sz w:val="28"/>
        </w:rPr>
        <w:t xml:space="preserve"> как отдельных отраслей, так и государства в целом. Создание, внедрение, эксплуатация, а также совершенствование информационных технологий немыслимо без участия квалифицированных и увлечённых специалистов, в связи с этим внедрение курса в учебный процесс актуально. </w:t>
      </w:r>
      <w:proofErr w:type="gramStart"/>
      <w:r>
        <w:rPr>
          <w:rFonts w:ascii="Times New Roman" w:eastAsia="Times New Roman" w:hAnsi="Times New Roman" w:cs="Times New Roman"/>
          <w:sz w:val="28"/>
        </w:rPr>
        <w:t xml:space="preserve">Программа направлена на подготовку творческой, технически грамотной, гармонично развитой личности, обладающей логическим мышлением, способной анализировать и решать задачи в команде в области информационных и </w:t>
      </w:r>
      <w:proofErr w:type="spellStart"/>
      <w:r>
        <w:rPr>
          <w:rFonts w:ascii="Times New Roman" w:eastAsia="Times New Roman" w:hAnsi="Times New Roman" w:cs="Times New Roman"/>
          <w:sz w:val="28"/>
        </w:rPr>
        <w:t>аэротехнологий</w:t>
      </w:r>
      <w:proofErr w:type="spellEnd"/>
      <w:r>
        <w:rPr>
          <w:rFonts w:ascii="Times New Roman" w:eastAsia="Times New Roman" w:hAnsi="Times New Roman" w:cs="Times New Roman"/>
          <w:sz w:val="28"/>
        </w:rPr>
        <w:t xml:space="preserve">, решать ситуационные </w:t>
      </w:r>
      <w:proofErr w:type="spellStart"/>
      <w:r>
        <w:rPr>
          <w:rFonts w:ascii="Times New Roman" w:eastAsia="Times New Roman" w:hAnsi="Times New Roman" w:cs="Times New Roman"/>
          <w:sz w:val="28"/>
        </w:rPr>
        <w:t>кейсовые</w:t>
      </w:r>
      <w:proofErr w:type="spellEnd"/>
      <w:r>
        <w:rPr>
          <w:rFonts w:ascii="Times New Roman" w:eastAsia="Times New Roman" w:hAnsi="Times New Roman" w:cs="Times New Roman"/>
          <w:sz w:val="28"/>
        </w:rPr>
        <w:t xml:space="preserve"> задания, основанные на групповых проектах.</w:t>
      </w:r>
      <w:proofErr w:type="gramEnd"/>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Новизна</w:t>
      </w:r>
      <w:r>
        <w:rPr>
          <w:rFonts w:ascii="Times New Roman" w:eastAsia="Times New Roman" w:hAnsi="Times New Roman" w:cs="Times New Roman"/>
          <w:sz w:val="28"/>
        </w:rPr>
        <w:t xml:space="preserve"> настоящей образовательной программы заключается в том, что она интегрирует в себе достижения современных и инновационных направлений в малой беспилотной авиации.</w:t>
      </w:r>
    </w:p>
    <w:p w:rsidR="00A7049B" w:rsidRDefault="00C20B34">
      <w:pP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b/>
          <w:sz w:val="28"/>
          <w:szCs w:val="24"/>
        </w:rPr>
        <w:t>Педагогическая целесообразность</w:t>
      </w:r>
      <w:r>
        <w:rPr>
          <w:rFonts w:ascii="Times New Roman" w:eastAsia="Times New Roman" w:hAnsi="Times New Roman" w:cs="Times New Roman"/>
          <w:sz w:val="28"/>
          <w:szCs w:val="24"/>
        </w:rPr>
        <w:t xml:space="preserve"> </w:t>
      </w:r>
      <w:r>
        <w:rPr>
          <w:rFonts w:ascii="Times New Roman" w:eastAsia="Times New Roman" w:hAnsi="Times New Roman" w:cs="Times New Roman"/>
          <w:sz w:val="28"/>
        </w:rPr>
        <w:t>настоящей программы заключается в том, что после ее освоения обучающиеся получат знания и умения, которые позволят им понять основы устройства беспилотного летательного аппарата, принципы работы всех его систем и их взаимодействия, а также управление БПЛА.</w:t>
      </w:r>
    </w:p>
    <w:p w:rsidR="00A7049B" w:rsidRDefault="00C20B34">
      <w:pPr>
        <w:spacing w:after="0" w:line="17" w:lineRule="atLeast"/>
        <w:ind w:firstLine="708"/>
        <w:jc w:val="both"/>
        <w:rPr>
          <w:rFonts w:ascii="Times New Roman" w:hAnsi="Times New Roman"/>
        </w:rPr>
      </w:pPr>
      <w:proofErr w:type="gramStart"/>
      <w:r>
        <w:rPr>
          <w:rFonts w:ascii="Times New Roman" w:hAnsi="Times New Roman"/>
          <w:b/>
          <w:iCs/>
          <w:sz w:val="28"/>
          <w:szCs w:val="28"/>
        </w:rPr>
        <w:t>Учреждение (адрес):</w:t>
      </w:r>
      <w:r>
        <w:rPr>
          <w:rFonts w:ascii="Times New Roman" w:hAnsi="Times New Roman"/>
          <w:iCs/>
          <w:sz w:val="28"/>
          <w:szCs w:val="28"/>
        </w:rPr>
        <w:t xml:space="preserve"> муниципальное бюджетное общеобразовательное учреждение «</w:t>
      </w:r>
      <w:proofErr w:type="spellStart"/>
      <w:r>
        <w:rPr>
          <w:rFonts w:ascii="Times New Roman" w:hAnsi="Times New Roman"/>
          <w:iCs/>
          <w:sz w:val="28"/>
          <w:szCs w:val="28"/>
        </w:rPr>
        <w:t>Остерская</w:t>
      </w:r>
      <w:proofErr w:type="spellEnd"/>
      <w:r>
        <w:rPr>
          <w:rFonts w:ascii="Times New Roman" w:hAnsi="Times New Roman"/>
          <w:iCs/>
          <w:sz w:val="28"/>
          <w:szCs w:val="28"/>
        </w:rPr>
        <w:t xml:space="preserve"> средняя школа» (216537, Смоленская область, </w:t>
      </w:r>
      <w:proofErr w:type="spellStart"/>
      <w:r>
        <w:rPr>
          <w:rFonts w:ascii="Times New Roman" w:hAnsi="Times New Roman"/>
          <w:iCs/>
          <w:sz w:val="28"/>
          <w:szCs w:val="28"/>
        </w:rPr>
        <w:t>Рославльский</w:t>
      </w:r>
      <w:proofErr w:type="spellEnd"/>
      <w:r>
        <w:rPr>
          <w:rFonts w:ascii="Times New Roman" w:hAnsi="Times New Roman"/>
          <w:iCs/>
          <w:sz w:val="28"/>
          <w:szCs w:val="28"/>
        </w:rPr>
        <w:t xml:space="preserve"> район, село Остер, ул. Школьная, д.1</w:t>
      </w:r>
      <w:proofErr w:type="gramEnd"/>
    </w:p>
    <w:p w:rsidR="00A7049B" w:rsidRDefault="00C20B34">
      <w:pPr>
        <w:spacing w:after="0" w:line="17" w:lineRule="atLeast"/>
        <w:ind w:firstLine="708"/>
        <w:jc w:val="both"/>
        <w:rPr>
          <w:rFonts w:ascii="Times New Roman" w:hAnsi="Times New Roman"/>
          <w:color w:val="000000"/>
        </w:rPr>
      </w:pPr>
      <w:r>
        <w:rPr>
          <w:rFonts w:ascii="Times New Roman" w:hAnsi="Times New Roman"/>
          <w:b/>
          <w:iCs/>
          <w:sz w:val="28"/>
          <w:szCs w:val="28"/>
        </w:rPr>
        <w:t xml:space="preserve">Адресат программы: </w:t>
      </w:r>
      <w:r>
        <w:rPr>
          <w:rFonts w:ascii="Times New Roman" w:hAnsi="Times New Roman"/>
          <w:iCs/>
          <w:sz w:val="28"/>
          <w:szCs w:val="28"/>
        </w:rPr>
        <w:t>Программа адресована детям от 1</w:t>
      </w:r>
      <w:r w:rsidR="00ED7054">
        <w:rPr>
          <w:rFonts w:ascii="Times New Roman" w:hAnsi="Times New Roman"/>
          <w:iCs/>
          <w:sz w:val="28"/>
          <w:szCs w:val="28"/>
        </w:rPr>
        <w:t>3</w:t>
      </w:r>
      <w:r>
        <w:rPr>
          <w:rFonts w:ascii="Times New Roman" w:hAnsi="Times New Roman"/>
          <w:iCs/>
          <w:sz w:val="28"/>
          <w:szCs w:val="28"/>
        </w:rPr>
        <w:t xml:space="preserve"> до 1</w:t>
      </w:r>
      <w:r w:rsidR="00ED7054">
        <w:rPr>
          <w:rFonts w:ascii="Times New Roman" w:hAnsi="Times New Roman"/>
          <w:iCs/>
          <w:sz w:val="28"/>
          <w:szCs w:val="28"/>
        </w:rPr>
        <w:t>7</w:t>
      </w:r>
      <w:r>
        <w:rPr>
          <w:rFonts w:ascii="Times New Roman" w:hAnsi="Times New Roman"/>
          <w:iCs/>
          <w:sz w:val="28"/>
          <w:szCs w:val="28"/>
        </w:rPr>
        <w:t xml:space="preserve"> лет  всех категорий, в том числе  детям с ОВЗ, инвалидам, </w:t>
      </w:r>
      <w:r>
        <w:rPr>
          <w:rFonts w:ascii="Times New Roman" w:hAnsi="Times New Roman"/>
          <w:sz w:val="28"/>
          <w:szCs w:val="28"/>
        </w:rPr>
        <w:t xml:space="preserve">детям, находящимся в </w:t>
      </w:r>
      <w:r>
        <w:rPr>
          <w:rFonts w:ascii="Times New Roman" w:hAnsi="Times New Roman"/>
          <w:sz w:val="28"/>
          <w:szCs w:val="28"/>
        </w:rPr>
        <w:lastRenderedPageBreak/>
        <w:t>трудной</w:t>
      </w:r>
      <w:r>
        <w:rPr>
          <w:rFonts w:ascii="Times New Roman" w:hAnsi="Times New Roman"/>
        </w:rPr>
        <w:t xml:space="preserve"> </w:t>
      </w:r>
      <w:r>
        <w:rPr>
          <w:rFonts w:ascii="Times New Roman" w:hAnsi="Times New Roman"/>
          <w:sz w:val="28"/>
          <w:szCs w:val="28"/>
        </w:rPr>
        <w:t>жизненной ситуации.</w:t>
      </w:r>
      <w:r>
        <w:rPr>
          <w:rFonts w:ascii="Times New Roman" w:hAnsi="Times New Roman"/>
        </w:rPr>
        <w:t xml:space="preserve"> </w:t>
      </w:r>
      <w:r>
        <w:rPr>
          <w:rFonts w:ascii="Times New Roman" w:hAnsi="Times New Roman"/>
          <w:color w:val="000000"/>
          <w:sz w:val="28"/>
          <w:szCs w:val="28"/>
        </w:rPr>
        <w:t>Программа доступна для детей, проживающих в  сельской местности,</w:t>
      </w:r>
      <w:r>
        <w:rPr>
          <w:rFonts w:ascii="Times New Roman" w:hAnsi="Times New Roman"/>
        </w:rPr>
        <w:t xml:space="preserve"> </w:t>
      </w:r>
      <w:r>
        <w:rPr>
          <w:rFonts w:ascii="Times New Roman" w:hAnsi="Times New Roman"/>
          <w:color w:val="000000"/>
          <w:sz w:val="28"/>
          <w:szCs w:val="28"/>
        </w:rPr>
        <w:t xml:space="preserve">мотивированных детей. </w:t>
      </w:r>
    </w:p>
    <w:p w:rsidR="00A7049B" w:rsidRDefault="00C20B34">
      <w:pPr>
        <w:spacing w:after="0" w:line="17" w:lineRule="atLeast"/>
        <w:ind w:firstLine="708"/>
        <w:jc w:val="both"/>
        <w:rPr>
          <w:rFonts w:ascii="Times New Roman" w:hAnsi="Times New Roman"/>
        </w:rPr>
      </w:pPr>
      <w:r>
        <w:rPr>
          <w:rFonts w:ascii="Times New Roman" w:hAnsi="Times New Roman"/>
          <w:b/>
          <w:sz w:val="28"/>
          <w:szCs w:val="28"/>
        </w:rPr>
        <w:t>Сроки реализации программа</w:t>
      </w:r>
      <w:r>
        <w:rPr>
          <w:rFonts w:ascii="Times New Roman" w:hAnsi="Times New Roman"/>
          <w:sz w:val="28"/>
          <w:szCs w:val="28"/>
        </w:rPr>
        <w:t xml:space="preserve"> – одногодичная.</w:t>
      </w:r>
    </w:p>
    <w:p w:rsidR="00A7049B" w:rsidRDefault="00C20B34">
      <w:pPr>
        <w:spacing w:after="0" w:line="17" w:lineRule="atLeast"/>
        <w:ind w:firstLine="708"/>
        <w:jc w:val="both"/>
        <w:rPr>
          <w:rFonts w:ascii="Times New Roman" w:hAnsi="Times New Roman"/>
        </w:rPr>
      </w:pPr>
      <w:r>
        <w:rPr>
          <w:rFonts w:ascii="Times New Roman" w:hAnsi="Times New Roman"/>
          <w:b/>
          <w:sz w:val="28"/>
          <w:szCs w:val="28"/>
        </w:rPr>
        <w:t>Занятия проводятся</w:t>
      </w:r>
      <w:r>
        <w:rPr>
          <w:rFonts w:ascii="Times New Roman" w:hAnsi="Times New Roman"/>
          <w:sz w:val="28"/>
          <w:szCs w:val="28"/>
        </w:rPr>
        <w:t xml:space="preserve"> с группой 1 раз в неделю по 45 минут.</w:t>
      </w:r>
    </w:p>
    <w:p w:rsidR="00A7049B" w:rsidRDefault="00C20B34">
      <w:pPr>
        <w:pStyle w:val="af8"/>
        <w:spacing w:line="17" w:lineRule="atLeast"/>
        <w:ind w:firstLine="708"/>
        <w:jc w:val="both"/>
        <w:rPr>
          <w:rFonts w:ascii="Times New Roman" w:hAnsi="Times New Roman"/>
        </w:rPr>
      </w:pPr>
      <w:r>
        <w:rPr>
          <w:rFonts w:ascii="Times New Roman" w:hAnsi="Times New Roman"/>
          <w:b/>
          <w:sz w:val="28"/>
          <w:szCs w:val="28"/>
        </w:rPr>
        <w:t>Форма занятий</w:t>
      </w:r>
      <w:r>
        <w:rPr>
          <w:rFonts w:ascii="Times New Roman" w:hAnsi="Times New Roman"/>
          <w:sz w:val="28"/>
          <w:szCs w:val="28"/>
        </w:rPr>
        <w:t xml:space="preserve">: </w:t>
      </w:r>
    </w:p>
    <w:p w:rsidR="00A7049B" w:rsidRDefault="00C20B34">
      <w:pPr>
        <w:spacing w:after="0" w:line="17" w:lineRule="atLeast"/>
        <w:ind w:firstLine="708"/>
        <w:jc w:val="both"/>
        <w:rPr>
          <w:rFonts w:ascii="Times New Roman" w:hAnsi="Times New Roman"/>
        </w:rPr>
      </w:pPr>
      <w:r>
        <w:rPr>
          <w:rFonts w:ascii="Times New Roman" w:hAnsi="Times New Roman"/>
          <w:sz w:val="28"/>
          <w:szCs w:val="23"/>
        </w:rPr>
        <w:t xml:space="preserve">- индивидуальные; </w:t>
      </w:r>
    </w:p>
    <w:p w:rsidR="00A7049B" w:rsidRDefault="00C20B34">
      <w:pPr>
        <w:spacing w:after="0" w:line="17" w:lineRule="atLeast"/>
        <w:ind w:firstLine="708"/>
        <w:jc w:val="both"/>
        <w:rPr>
          <w:rFonts w:ascii="Times New Roman" w:hAnsi="Times New Roman"/>
        </w:rPr>
      </w:pPr>
      <w:r>
        <w:rPr>
          <w:rFonts w:ascii="Times New Roman" w:hAnsi="Times New Roman"/>
          <w:sz w:val="28"/>
          <w:szCs w:val="23"/>
        </w:rPr>
        <w:t xml:space="preserve">- групповые; </w:t>
      </w:r>
    </w:p>
    <w:p w:rsidR="00A7049B" w:rsidRDefault="00C20B34">
      <w:pPr>
        <w:spacing w:after="0" w:line="17" w:lineRule="atLeast"/>
        <w:ind w:firstLine="708"/>
        <w:jc w:val="both"/>
        <w:rPr>
          <w:rFonts w:ascii="Times New Roman" w:hAnsi="Times New Roman"/>
        </w:rPr>
      </w:pPr>
      <w:r>
        <w:rPr>
          <w:rFonts w:ascii="Times New Roman" w:hAnsi="Times New Roman"/>
          <w:sz w:val="28"/>
          <w:szCs w:val="23"/>
        </w:rPr>
        <w:t xml:space="preserve">- работа по командам; </w:t>
      </w:r>
    </w:p>
    <w:p w:rsidR="00A7049B" w:rsidRDefault="00C20B34">
      <w:pPr>
        <w:spacing w:after="0" w:line="17" w:lineRule="atLeast"/>
        <w:ind w:firstLine="709"/>
        <w:jc w:val="both"/>
        <w:rPr>
          <w:rFonts w:ascii="Times New Roman" w:hAnsi="Times New Roman"/>
          <w:sz w:val="28"/>
          <w:szCs w:val="23"/>
        </w:rPr>
      </w:pPr>
      <w:r>
        <w:rPr>
          <w:rFonts w:ascii="Times New Roman" w:hAnsi="Times New Roman"/>
          <w:sz w:val="28"/>
          <w:szCs w:val="23"/>
        </w:rPr>
        <w:t>- работа малыми группами.</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освоение основ пилотирования и управления БПЛА.</w:t>
      </w:r>
    </w:p>
    <w:p w:rsidR="00A7049B" w:rsidRDefault="00C20B34">
      <w:pPr>
        <w:spacing w:after="0" w:line="17" w:lineRule="atLeast"/>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rPr>
        <w:t>Задачи:</w:t>
      </w:r>
    </w:p>
    <w:p w:rsidR="00A7049B" w:rsidRDefault="00C20B34">
      <w:pPr>
        <w:spacing w:after="0" w:line="17" w:lineRule="atLeast"/>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u w:val="single"/>
        </w:rPr>
        <w:t>Обучающие:</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 дать первоначальные знания о конструкции беспилотных летательных аппаратов;</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 привить культуру производства и сборки;</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 ознакомить с правилами безопасной работы с инструментами.</w:t>
      </w:r>
    </w:p>
    <w:p w:rsidR="00A7049B" w:rsidRDefault="00C20B34">
      <w:pPr>
        <w:spacing w:after="0" w:line="17" w:lineRule="atLeast"/>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u w:val="single"/>
        </w:rPr>
        <w:t>Воспитывающие:</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 формировать творческое отношение к выполняемой работе; - воспитывать умение работать в коллективе, эффективно распределять обязанности.</w:t>
      </w:r>
    </w:p>
    <w:p w:rsidR="00A7049B" w:rsidRDefault="00C20B34">
      <w:pPr>
        <w:spacing w:after="0" w:line="17" w:lineRule="atLeast"/>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u w:val="single"/>
        </w:rPr>
        <w:t>Развивающие:</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-развивать творческую инициативу и самостоятельность; - 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A7049B" w:rsidRDefault="00C20B34">
      <w:pPr>
        <w:spacing w:after="0" w:line="17"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A7049B" w:rsidRDefault="00A7049B">
      <w:pPr>
        <w:spacing w:after="0" w:line="17" w:lineRule="atLeast"/>
        <w:ind w:firstLine="708"/>
        <w:jc w:val="center"/>
        <w:rPr>
          <w:rFonts w:ascii="Times New Roman" w:eastAsia="Times New Roman" w:hAnsi="Times New Roman" w:cs="Times New Roman"/>
          <w:sz w:val="28"/>
          <w:szCs w:val="28"/>
        </w:rPr>
      </w:pPr>
    </w:p>
    <w:p w:rsidR="00A7049B" w:rsidRDefault="00C20B34">
      <w:pPr>
        <w:spacing w:after="0" w:line="17" w:lineRule="atLeast"/>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rPr>
        <w:t>Ожидаемые результаты</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освоения </w:t>
      </w:r>
      <w:proofErr w:type="gramStart"/>
      <w:r>
        <w:rPr>
          <w:rFonts w:ascii="Times New Roman" w:eastAsia="Times New Roman" w:hAnsi="Times New Roman" w:cs="Times New Roman"/>
          <w:b/>
          <w:sz w:val="28"/>
        </w:rPr>
        <w:t>обучающимися</w:t>
      </w:r>
      <w:proofErr w:type="gramEnd"/>
      <w:r>
        <w:rPr>
          <w:rFonts w:ascii="Times New Roman" w:eastAsia="Times New Roman" w:hAnsi="Times New Roman" w:cs="Times New Roman"/>
          <w:b/>
          <w:sz w:val="28"/>
        </w:rPr>
        <w:t xml:space="preserve"> программы кружка «Беспилотные летательные аппараты»</w:t>
      </w:r>
    </w:p>
    <w:p w:rsidR="00A7049B" w:rsidRDefault="00C20B34">
      <w:pPr>
        <w:spacing w:after="0" w:line="17" w:lineRule="atLeast"/>
        <w:ind w:firstLine="709"/>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sz w:val="28"/>
          <w:u w:val="single"/>
        </w:rPr>
        <w:t>Метапредметные</w:t>
      </w:r>
      <w:proofErr w:type="spellEnd"/>
      <w:r>
        <w:rPr>
          <w:rFonts w:ascii="Times New Roman" w:eastAsia="Times New Roman" w:hAnsi="Times New Roman" w:cs="Times New Roman"/>
          <w:sz w:val="28"/>
          <w:u w:val="single"/>
        </w:rPr>
        <w:t xml:space="preserve"> результаты:</w:t>
      </w:r>
    </w:p>
    <w:p w:rsidR="00A7049B" w:rsidRDefault="00C20B34">
      <w:pPr>
        <w:spacing w:after="0" w:line="17"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rPr>
        <w:t>- умение работать в команде</w:t>
      </w:r>
    </w:p>
    <w:p w:rsidR="00A7049B" w:rsidRDefault="00C20B34">
      <w:pPr>
        <w:spacing w:after="0" w:line="17"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rPr>
        <w:t>- навыки исследовательской, инженерно-конструкторской деятельности</w:t>
      </w:r>
    </w:p>
    <w:p w:rsidR="00A7049B" w:rsidRDefault="00C20B34">
      <w:pPr>
        <w:spacing w:after="0" w:line="17" w:lineRule="atLeast"/>
        <w:ind w:firstLine="709"/>
        <w:rPr>
          <w:rFonts w:ascii="Times New Roman" w:eastAsia="Times New Roman" w:hAnsi="Times New Roman" w:cs="Times New Roman"/>
          <w:sz w:val="28"/>
          <w:szCs w:val="28"/>
          <w:u w:val="single"/>
        </w:rPr>
      </w:pPr>
      <w:r>
        <w:rPr>
          <w:rFonts w:ascii="Times New Roman" w:eastAsia="Times New Roman" w:hAnsi="Times New Roman" w:cs="Times New Roman"/>
          <w:sz w:val="28"/>
          <w:u w:val="single"/>
        </w:rPr>
        <w:t>Личностные результаты:</w:t>
      </w:r>
    </w:p>
    <w:p w:rsidR="00A7049B" w:rsidRDefault="00C20B34">
      <w:pPr>
        <w:spacing w:after="0" w:line="17"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rPr>
        <w:t>- навыки самоконтроля, принятия решений и осуществления осознанного выбора</w:t>
      </w:r>
    </w:p>
    <w:p w:rsidR="00A7049B" w:rsidRDefault="00C20B34">
      <w:pPr>
        <w:spacing w:after="0" w:line="17" w:lineRule="atLeast"/>
        <w:ind w:firstLine="709"/>
        <w:rPr>
          <w:rFonts w:ascii="Times New Roman" w:eastAsia="Times New Roman" w:hAnsi="Times New Roman" w:cs="Times New Roman"/>
          <w:sz w:val="28"/>
          <w:szCs w:val="28"/>
          <w:u w:val="single"/>
        </w:rPr>
      </w:pPr>
      <w:r>
        <w:rPr>
          <w:rFonts w:ascii="Times New Roman" w:eastAsia="Times New Roman" w:hAnsi="Times New Roman" w:cs="Times New Roman"/>
          <w:sz w:val="28"/>
          <w:u w:val="single"/>
        </w:rPr>
        <w:t>Предметные результаты:</w:t>
      </w:r>
    </w:p>
    <w:p w:rsidR="00A7049B" w:rsidRDefault="00C20B34">
      <w:pPr>
        <w:spacing w:after="0" w:line="17"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rPr>
        <w:t>- умение работать с зарядными устройствами</w:t>
      </w:r>
    </w:p>
    <w:p w:rsidR="00A7049B" w:rsidRDefault="00C20B34">
      <w:pPr>
        <w:spacing w:after="0" w:line="17"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rPr>
        <w:t>- умение собирать и настраивать БПЛА</w:t>
      </w:r>
    </w:p>
    <w:p w:rsidR="00A7049B" w:rsidRDefault="00C20B34">
      <w:pPr>
        <w:spacing w:after="0" w:line="17" w:lineRule="atLeast"/>
        <w:ind w:firstLine="709"/>
        <w:rPr>
          <w:rFonts w:ascii="Times New Roman" w:eastAsia="Times New Roman" w:hAnsi="Times New Roman" w:cs="Times New Roman"/>
          <w:sz w:val="28"/>
          <w:szCs w:val="28"/>
        </w:rPr>
      </w:pPr>
      <w:r>
        <w:rPr>
          <w:rFonts w:ascii="Times New Roman" w:eastAsia="Times New Roman" w:hAnsi="Times New Roman" w:cs="Times New Roman"/>
          <w:sz w:val="28"/>
        </w:rPr>
        <w:t>- навыки пилотирования</w:t>
      </w:r>
    </w:p>
    <w:p w:rsidR="00A7049B" w:rsidRDefault="00A7049B">
      <w:pPr>
        <w:spacing w:after="0" w:line="17" w:lineRule="atLeast"/>
        <w:ind w:firstLine="708"/>
        <w:jc w:val="center"/>
        <w:rPr>
          <w:rFonts w:ascii="Times New Roman" w:eastAsia="Times New Roman" w:hAnsi="Times New Roman" w:cs="Times New Roman"/>
          <w:b/>
          <w:sz w:val="28"/>
        </w:rPr>
      </w:pPr>
    </w:p>
    <w:p w:rsidR="00A7049B" w:rsidRDefault="00A7049B">
      <w:pPr>
        <w:spacing w:after="0" w:line="17" w:lineRule="atLeast"/>
        <w:rPr>
          <w:rFonts w:ascii="Times New Roman" w:eastAsia="Times New Roman" w:hAnsi="Times New Roman" w:cs="Times New Roman"/>
          <w:b/>
          <w:sz w:val="28"/>
        </w:rPr>
      </w:pPr>
    </w:p>
    <w:p w:rsidR="00E7091B" w:rsidRDefault="00E7091B">
      <w:pPr>
        <w:spacing w:after="0" w:line="17" w:lineRule="atLeast"/>
        <w:jc w:val="center"/>
        <w:rPr>
          <w:rFonts w:ascii="Times New Roman" w:eastAsia="Times New Roman" w:hAnsi="Times New Roman" w:cs="Times New Roman"/>
          <w:b/>
          <w:sz w:val="28"/>
        </w:rPr>
      </w:pPr>
    </w:p>
    <w:p w:rsidR="00E7091B" w:rsidRDefault="00E7091B">
      <w:pPr>
        <w:spacing w:after="0" w:line="17" w:lineRule="atLeast"/>
        <w:jc w:val="center"/>
        <w:rPr>
          <w:rFonts w:ascii="Times New Roman" w:eastAsia="Times New Roman" w:hAnsi="Times New Roman" w:cs="Times New Roman"/>
          <w:b/>
          <w:sz w:val="28"/>
        </w:rPr>
      </w:pPr>
    </w:p>
    <w:p w:rsidR="00A7049B" w:rsidRDefault="00C20B34">
      <w:pPr>
        <w:spacing w:after="0" w:line="17"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Учебный</w:t>
      </w:r>
      <w:r>
        <w:rPr>
          <w:rFonts w:ascii="Times New Roman" w:eastAsia="Times New Roman" w:hAnsi="Times New Roman" w:cs="Times New Roman"/>
          <w:b/>
          <w:sz w:val="28"/>
          <w:szCs w:val="27"/>
        </w:rPr>
        <w:t xml:space="preserve"> </w:t>
      </w:r>
      <w:r>
        <w:rPr>
          <w:rFonts w:ascii="Times New Roman" w:eastAsia="Times New Roman" w:hAnsi="Times New Roman" w:cs="Times New Roman"/>
          <w:b/>
          <w:sz w:val="28"/>
        </w:rPr>
        <w:t>план</w:t>
      </w:r>
    </w:p>
    <w:p w:rsidR="00A7049B" w:rsidRDefault="00A7049B">
      <w:pPr>
        <w:spacing w:after="0" w:line="17" w:lineRule="atLeast"/>
        <w:jc w:val="center"/>
        <w:rPr>
          <w:rFonts w:ascii="Times New Roman" w:eastAsia="Times New Roman" w:hAnsi="Times New Roman" w:cs="Times New Roman"/>
          <w:b/>
          <w:sz w:val="28"/>
        </w:rPr>
      </w:pPr>
    </w:p>
    <w:tbl>
      <w:tblPr>
        <w:tblStyle w:val="ae"/>
        <w:tblW w:w="0" w:type="auto"/>
        <w:tblInd w:w="-668" w:type="dxa"/>
        <w:tblLayout w:type="fixed"/>
        <w:tblLook w:val="04A0" w:firstRow="1" w:lastRow="0" w:firstColumn="1" w:lastColumn="0" w:noHBand="0" w:noVBand="1"/>
      </w:tblPr>
      <w:tblGrid>
        <w:gridCol w:w="567"/>
        <w:gridCol w:w="4211"/>
        <w:gridCol w:w="850"/>
        <w:gridCol w:w="992"/>
        <w:gridCol w:w="1276"/>
        <w:gridCol w:w="2735"/>
      </w:tblGrid>
      <w:tr w:rsidR="00A7049B">
        <w:trPr>
          <w:trHeight w:val="263"/>
        </w:trPr>
        <w:tc>
          <w:tcPr>
            <w:tcW w:w="567"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 xml:space="preserve">/п </w:t>
            </w:r>
          </w:p>
        </w:tc>
        <w:tc>
          <w:tcPr>
            <w:tcW w:w="4211"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sz w:val="24"/>
              </w:rPr>
              <w:t>Название раздела, темы</w:t>
            </w:r>
          </w:p>
        </w:tc>
        <w:tc>
          <w:tcPr>
            <w:tcW w:w="3118" w:type="dxa"/>
            <w:gridSpan w:val="3"/>
          </w:tcPr>
          <w:p w:rsidR="00A7049B" w:rsidRDefault="00C20B34">
            <w:pPr>
              <w:jc w:val="center"/>
              <w:rPr>
                <w:rFonts w:ascii="Times New Roman" w:eastAsia="Times New Roman" w:hAnsi="Times New Roman" w:cs="Times New Roman"/>
                <w:sz w:val="24"/>
              </w:rPr>
            </w:pPr>
            <w:r>
              <w:rPr>
                <w:rFonts w:ascii="Times New Roman" w:eastAsia="Times New Roman" w:hAnsi="Times New Roman" w:cs="Times New Roman"/>
                <w:b/>
                <w:sz w:val="24"/>
              </w:rPr>
              <w:t>Количество часов</w:t>
            </w:r>
          </w:p>
        </w:tc>
        <w:tc>
          <w:tcPr>
            <w:tcW w:w="2735"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bCs/>
                <w:sz w:val="24"/>
                <w:szCs w:val="28"/>
                <w:lang w:eastAsia="ru-RU"/>
              </w:rPr>
              <w:t>Формы контроля</w:t>
            </w:r>
            <w:r>
              <w:rPr>
                <w:rFonts w:ascii="Times New Roman" w:eastAsia="Times New Roman" w:hAnsi="Times New Roman" w:cs="Times New Roman"/>
                <w:b/>
                <w:bCs/>
                <w:sz w:val="24"/>
                <w:szCs w:val="28"/>
                <w:lang w:val="en-US" w:eastAsia="ru-RU"/>
              </w:rPr>
              <w:t>/</w:t>
            </w:r>
          </w:p>
          <w:p w:rsidR="00A7049B" w:rsidRDefault="00C20B34">
            <w:pPr>
              <w:rPr>
                <w:rFonts w:ascii="Times New Roman" w:eastAsia="Times New Roman" w:hAnsi="Times New Roman" w:cs="Times New Roman"/>
                <w:sz w:val="24"/>
              </w:rPr>
            </w:pPr>
            <w:r>
              <w:rPr>
                <w:rFonts w:ascii="Times New Roman" w:eastAsia="Times New Roman" w:hAnsi="Times New Roman" w:cs="Times New Roman"/>
                <w:b/>
                <w:bCs/>
                <w:sz w:val="24"/>
                <w:szCs w:val="28"/>
                <w:lang w:eastAsia="ru-RU"/>
              </w:rPr>
              <w:t>аттестации</w:t>
            </w:r>
          </w:p>
          <w:p w:rsidR="00A7049B" w:rsidRDefault="00A7049B">
            <w:pPr>
              <w:rPr>
                <w:rFonts w:ascii="Times New Roman" w:eastAsia="Times New Roman" w:hAnsi="Times New Roman" w:cs="Times New Roman"/>
                <w:sz w:val="24"/>
              </w:rPr>
            </w:pPr>
          </w:p>
        </w:tc>
      </w:tr>
      <w:tr w:rsidR="00A7049B">
        <w:trPr>
          <w:trHeight w:val="288"/>
        </w:trPr>
        <w:tc>
          <w:tcPr>
            <w:tcW w:w="567" w:type="dxa"/>
            <w:vMerge/>
          </w:tcPr>
          <w:p w:rsidR="00A7049B" w:rsidRDefault="00A7049B"/>
        </w:tc>
        <w:tc>
          <w:tcPr>
            <w:tcW w:w="4211" w:type="dxa"/>
            <w:vMerge/>
          </w:tcPr>
          <w:p w:rsidR="00A7049B" w:rsidRDefault="00A7049B"/>
        </w:tc>
        <w:tc>
          <w:tcPr>
            <w:tcW w:w="850"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sz w:val="24"/>
              </w:rPr>
              <w:t>всего</w:t>
            </w:r>
          </w:p>
        </w:tc>
        <w:tc>
          <w:tcPr>
            <w:tcW w:w="992"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sz w:val="24"/>
              </w:rPr>
              <w:t>теория</w:t>
            </w:r>
          </w:p>
        </w:tc>
        <w:tc>
          <w:tcPr>
            <w:tcW w:w="1276"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sz w:val="24"/>
              </w:rPr>
              <w:t>практика</w:t>
            </w:r>
          </w:p>
        </w:tc>
        <w:tc>
          <w:tcPr>
            <w:tcW w:w="2735" w:type="dxa"/>
            <w:vMerge/>
          </w:tcPr>
          <w:p w:rsidR="00A7049B" w:rsidRDefault="00A7049B"/>
        </w:tc>
      </w:tr>
      <w:tr w:rsidR="00A7049B">
        <w:trPr>
          <w:trHeight w:val="184"/>
        </w:trPr>
        <w:tc>
          <w:tcPr>
            <w:tcW w:w="567"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b/>
                <w:sz w:val="24"/>
              </w:rPr>
              <w:t>1.</w:t>
            </w:r>
          </w:p>
        </w:tc>
        <w:tc>
          <w:tcPr>
            <w:tcW w:w="4211"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Знакомство с БПЛА. Вводное занятие</w:t>
            </w:r>
          </w:p>
        </w:tc>
        <w:tc>
          <w:tcPr>
            <w:tcW w:w="850"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2</w:t>
            </w:r>
          </w:p>
        </w:tc>
        <w:tc>
          <w:tcPr>
            <w:tcW w:w="992"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1</w:t>
            </w:r>
          </w:p>
        </w:tc>
        <w:tc>
          <w:tcPr>
            <w:tcW w:w="2735"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Первичная диагностика</w:t>
            </w:r>
          </w:p>
        </w:tc>
      </w:tr>
      <w:tr w:rsidR="00A7049B">
        <w:trPr>
          <w:trHeight w:val="274"/>
        </w:trPr>
        <w:tc>
          <w:tcPr>
            <w:tcW w:w="567" w:type="dxa"/>
            <w:vMerge w:val="restart"/>
          </w:tcPr>
          <w:p w:rsidR="00A7049B" w:rsidRDefault="00C20B34">
            <w:pPr>
              <w:rPr>
                <w:rFonts w:ascii="Times New Roman" w:eastAsia="Times New Roman" w:hAnsi="Times New Roman" w:cs="Times New Roman"/>
              </w:rPr>
            </w:pPr>
            <w:r>
              <w:rPr>
                <w:rFonts w:ascii="Times New Roman" w:eastAsia="Times New Roman" w:hAnsi="Times New Roman" w:cs="Times New Roman"/>
                <w:b/>
                <w:sz w:val="24"/>
              </w:rPr>
              <w:t>2.</w:t>
            </w:r>
          </w:p>
        </w:tc>
        <w:tc>
          <w:tcPr>
            <w:tcW w:w="4211"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Технологии беспилотного управления техническими объектами</w:t>
            </w:r>
          </w:p>
        </w:tc>
        <w:tc>
          <w:tcPr>
            <w:tcW w:w="850"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4</w:t>
            </w:r>
          </w:p>
        </w:tc>
        <w:tc>
          <w:tcPr>
            <w:tcW w:w="992"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2</w:t>
            </w:r>
          </w:p>
        </w:tc>
        <w:tc>
          <w:tcPr>
            <w:tcW w:w="2735"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Опрос</w:t>
            </w:r>
          </w:p>
        </w:tc>
      </w:tr>
      <w:tr w:rsidR="00A7049B">
        <w:trPr>
          <w:trHeight w:val="253"/>
        </w:trPr>
        <w:tc>
          <w:tcPr>
            <w:tcW w:w="567" w:type="dxa"/>
            <w:vMerge w:val="restart"/>
          </w:tcPr>
          <w:p w:rsidR="00A7049B" w:rsidRDefault="00C20B34">
            <w:pPr>
              <w:rPr>
                <w:rFonts w:ascii="Times New Roman" w:eastAsia="Times New Roman" w:hAnsi="Times New Roman" w:cs="Times New Roman"/>
              </w:rPr>
            </w:pPr>
            <w:r>
              <w:rPr>
                <w:rFonts w:ascii="Times New Roman" w:eastAsia="Times New Roman" w:hAnsi="Times New Roman" w:cs="Times New Roman"/>
                <w:b/>
                <w:sz w:val="24"/>
              </w:rPr>
              <w:t>3.</w:t>
            </w:r>
          </w:p>
        </w:tc>
        <w:tc>
          <w:tcPr>
            <w:tcW w:w="4211"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Принципы управления БПЛА</w:t>
            </w:r>
          </w:p>
        </w:tc>
        <w:tc>
          <w:tcPr>
            <w:tcW w:w="850"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6</w:t>
            </w:r>
          </w:p>
        </w:tc>
        <w:tc>
          <w:tcPr>
            <w:tcW w:w="992"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3</w:t>
            </w:r>
          </w:p>
        </w:tc>
        <w:tc>
          <w:tcPr>
            <w:tcW w:w="2735"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Практическое задание</w:t>
            </w:r>
          </w:p>
        </w:tc>
      </w:tr>
      <w:tr w:rsidR="00A7049B">
        <w:trPr>
          <w:trHeight w:val="218"/>
        </w:trPr>
        <w:tc>
          <w:tcPr>
            <w:tcW w:w="567" w:type="dxa"/>
          </w:tcPr>
          <w:p w:rsidR="00A7049B" w:rsidRDefault="00C20B34">
            <w:pPr>
              <w:rPr>
                <w:rFonts w:ascii="Times New Roman" w:eastAsia="Times New Roman" w:hAnsi="Times New Roman" w:cs="Times New Roman"/>
              </w:rPr>
            </w:pPr>
            <w:r>
              <w:rPr>
                <w:rFonts w:ascii="Times New Roman" w:eastAsia="Times New Roman" w:hAnsi="Times New Roman" w:cs="Times New Roman"/>
                <w:b/>
                <w:sz w:val="24"/>
              </w:rPr>
              <w:t>4.</w:t>
            </w:r>
          </w:p>
        </w:tc>
        <w:tc>
          <w:tcPr>
            <w:tcW w:w="4211"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Практические занятия</w:t>
            </w:r>
          </w:p>
        </w:tc>
        <w:tc>
          <w:tcPr>
            <w:tcW w:w="850" w:type="dxa"/>
          </w:tcPr>
          <w:p w:rsidR="00A7049B" w:rsidRDefault="00C20B34" w:rsidP="00AE3A86">
            <w:pPr>
              <w:rPr>
                <w:rFonts w:ascii="Times New Roman" w:eastAsia="Times New Roman" w:hAnsi="Times New Roman" w:cs="Times New Roman"/>
                <w:sz w:val="24"/>
              </w:rPr>
            </w:pPr>
            <w:r>
              <w:rPr>
                <w:rFonts w:ascii="Times New Roman" w:eastAsia="Times New Roman" w:hAnsi="Times New Roman" w:cs="Times New Roman"/>
                <w:sz w:val="24"/>
              </w:rPr>
              <w:t>2</w:t>
            </w:r>
            <w:r w:rsidR="00AE3A86">
              <w:rPr>
                <w:rFonts w:ascii="Times New Roman" w:eastAsia="Times New Roman" w:hAnsi="Times New Roman" w:cs="Times New Roman"/>
                <w:sz w:val="24"/>
              </w:rPr>
              <w:t>4</w:t>
            </w:r>
          </w:p>
        </w:tc>
        <w:tc>
          <w:tcPr>
            <w:tcW w:w="992"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tcPr>
          <w:p w:rsidR="00A7049B" w:rsidRDefault="00C20B34" w:rsidP="00AE3A86">
            <w:pPr>
              <w:rPr>
                <w:rFonts w:ascii="Times New Roman" w:eastAsia="Times New Roman" w:hAnsi="Times New Roman" w:cs="Times New Roman"/>
                <w:sz w:val="24"/>
              </w:rPr>
            </w:pPr>
            <w:r>
              <w:rPr>
                <w:rFonts w:ascii="Times New Roman" w:eastAsia="Times New Roman" w:hAnsi="Times New Roman" w:cs="Times New Roman"/>
                <w:sz w:val="24"/>
              </w:rPr>
              <w:t>2</w:t>
            </w:r>
            <w:r w:rsidR="00AE3A86">
              <w:rPr>
                <w:rFonts w:ascii="Times New Roman" w:eastAsia="Times New Roman" w:hAnsi="Times New Roman" w:cs="Times New Roman"/>
                <w:sz w:val="24"/>
              </w:rPr>
              <w:t>4</w:t>
            </w:r>
          </w:p>
        </w:tc>
        <w:tc>
          <w:tcPr>
            <w:tcW w:w="2735" w:type="dxa"/>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Практическое задание</w:t>
            </w:r>
          </w:p>
          <w:p w:rsidR="00A7049B" w:rsidRDefault="00A7049B">
            <w:pPr>
              <w:rPr>
                <w:rFonts w:ascii="Times New Roman" w:eastAsia="Times New Roman" w:hAnsi="Times New Roman" w:cs="Times New Roman"/>
                <w:sz w:val="24"/>
              </w:rPr>
            </w:pPr>
          </w:p>
        </w:tc>
      </w:tr>
      <w:tr w:rsidR="00A7049B">
        <w:trPr>
          <w:trHeight w:val="276"/>
        </w:trPr>
        <w:tc>
          <w:tcPr>
            <w:tcW w:w="567" w:type="dxa"/>
            <w:vMerge w:val="restart"/>
          </w:tcPr>
          <w:p w:rsidR="00A7049B" w:rsidRDefault="00A7049B">
            <w:pPr>
              <w:rPr>
                <w:rFonts w:ascii="Times New Roman" w:eastAsia="Times New Roman" w:hAnsi="Times New Roman" w:cs="Times New Roman"/>
                <w:sz w:val="24"/>
              </w:rPr>
            </w:pPr>
          </w:p>
        </w:tc>
        <w:tc>
          <w:tcPr>
            <w:tcW w:w="4211"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Итого:</w:t>
            </w:r>
          </w:p>
        </w:tc>
        <w:tc>
          <w:tcPr>
            <w:tcW w:w="850" w:type="dxa"/>
            <w:vMerge w:val="restart"/>
          </w:tcPr>
          <w:p w:rsidR="00A7049B" w:rsidRDefault="00AE3A86">
            <w:pPr>
              <w:rPr>
                <w:rFonts w:ascii="Times New Roman" w:eastAsia="Times New Roman" w:hAnsi="Times New Roman" w:cs="Times New Roman"/>
                <w:sz w:val="24"/>
              </w:rPr>
            </w:pPr>
            <w:r>
              <w:rPr>
                <w:rFonts w:ascii="Times New Roman" w:eastAsia="Times New Roman" w:hAnsi="Times New Roman" w:cs="Times New Roman"/>
                <w:sz w:val="24"/>
              </w:rPr>
              <w:t>36</w:t>
            </w:r>
          </w:p>
        </w:tc>
        <w:tc>
          <w:tcPr>
            <w:tcW w:w="992" w:type="dxa"/>
            <w:vMerge w:val="restart"/>
          </w:tcPr>
          <w:p w:rsidR="00A7049B" w:rsidRDefault="00C20B34">
            <w:pPr>
              <w:rPr>
                <w:rFonts w:ascii="Times New Roman" w:eastAsia="Times New Roman" w:hAnsi="Times New Roman" w:cs="Times New Roman"/>
                <w:sz w:val="24"/>
              </w:rPr>
            </w:pPr>
            <w:r>
              <w:rPr>
                <w:rFonts w:ascii="Times New Roman" w:eastAsia="Times New Roman" w:hAnsi="Times New Roman" w:cs="Times New Roman"/>
                <w:sz w:val="24"/>
              </w:rPr>
              <w:t>6</w:t>
            </w:r>
          </w:p>
        </w:tc>
        <w:tc>
          <w:tcPr>
            <w:tcW w:w="1276" w:type="dxa"/>
            <w:vMerge w:val="restart"/>
          </w:tcPr>
          <w:p w:rsidR="00A7049B" w:rsidRDefault="00AE3A86">
            <w:pPr>
              <w:rPr>
                <w:rFonts w:ascii="Times New Roman" w:eastAsia="Times New Roman" w:hAnsi="Times New Roman" w:cs="Times New Roman"/>
                <w:sz w:val="24"/>
              </w:rPr>
            </w:pPr>
            <w:r>
              <w:rPr>
                <w:rFonts w:ascii="Times New Roman" w:eastAsia="Times New Roman" w:hAnsi="Times New Roman" w:cs="Times New Roman"/>
                <w:sz w:val="24"/>
              </w:rPr>
              <w:t>30</w:t>
            </w:r>
          </w:p>
        </w:tc>
        <w:tc>
          <w:tcPr>
            <w:tcW w:w="2735" w:type="dxa"/>
            <w:vMerge w:val="restart"/>
          </w:tcPr>
          <w:p w:rsidR="00A7049B" w:rsidRDefault="00A7049B">
            <w:pPr>
              <w:rPr>
                <w:rFonts w:ascii="Times New Roman" w:eastAsia="Times New Roman" w:hAnsi="Times New Roman" w:cs="Times New Roman"/>
                <w:sz w:val="24"/>
              </w:rPr>
            </w:pPr>
          </w:p>
        </w:tc>
      </w:tr>
    </w:tbl>
    <w:p w:rsidR="00A7049B" w:rsidRDefault="00A7049B">
      <w:pPr>
        <w:jc w:val="center"/>
        <w:rPr>
          <w:b/>
        </w:rPr>
      </w:pPr>
    </w:p>
    <w:p w:rsidR="00A7049B" w:rsidRDefault="00C20B34">
      <w:pPr>
        <w:spacing w:after="0" w:line="17"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программы</w:t>
      </w:r>
    </w:p>
    <w:p w:rsidR="00A7049B" w:rsidRDefault="00C20B34">
      <w:pPr>
        <w:spacing w:after="0" w:line="17" w:lineRule="atLeast"/>
        <w:rPr>
          <w:rFonts w:ascii="Times New Roman" w:eastAsia="Times New Roman" w:hAnsi="Times New Roman" w:cs="Times New Roman"/>
          <w:b/>
          <w:sz w:val="28"/>
        </w:rPr>
      </w:pPr>
      <w:r>
        <w:rPr>
          <w:rFonts w:ascii="Times New Roman" w:eastAsia="Times New Roman" w:hAnsi="Times New Roman" w:cs="Times New Roman"/>
          <w:b/>
          <w:sz w:val="28"/>
        </w:rPr>
        <w:t>Раздел 1. Знакомство с БПЛА. Вводное занятие</w:t>
      </w:r>
    </w:p>
    <w:p w:rsidR="00A7049B" w:rsidRDefault="00C20B34">
      <w:pPr>
        <w:spacing w:after="0" w:line="17" w:lineRule="atLeast"/>
        <w:jc w:val="both"/>
        <w:rPr>
          <w:rFonts w:ascii="Times New Roman" w:hAnsi="Times New Roman"/>
          <w:sz w:val="28"/>
          <w:szCs w:val="28"/>
        </w:rPr>
      </w:pPr>
      <w:r>
        <w:rPr>
          <w:rFonts w:ascii="Times New Roman" w:eastAsia="Times New Roman" w:hAnsi="Times New Roman" w:cs="Times New Roman"/>
          <w:b/>
          <w:sz w:val="28"/>
        </w:rPr>
        <w:t xml:space="preserve">Теория. </w:t>
      </w:r>
      <w:r>
        <w:rPr>
          <w:rFonts w:ascii="Times New Roman" w:hAnsi="Times New Roman"/>
          <w:sz w:val="28"/>
        </w:rPr>
        <w:t>Организация занятий и основные требования. Вводный инструктаж по охране труда, технике безопасности и правилам поведения на занятиях. Определение БПЛА. Историческая справка. Беспилотные аппараты в России и в мире. Перспективы развития БПЛА. Классификация БПЛА по взлетной массе и дальности действия: микро и мини-БПЛА легкие малого радиуса действия, легкие среднего радиуса действия, средние, среднетяжелые, тяжелые среднего радиуса действия, тяжелые большой продолжительности полета, беспилотные боевые самолеты. Классификация БПЛА по назначению: военные и гражданские. Классификация БПЛА по принципу полета: самолетного типа с гибким крылом, вертолетного типа с машущим крылом, аэростатического типа.</w:t>
      </w:r>
    </w:p>
    <w:p w:rsidR="00A7049B" w:rsidRDefault="00C20B34">
      <w:pPr>
        <w:spacing w:after="0" w:line="17" w:lineRule="atLeast"/>
        <w:rPr>
          <w:rFonts w:ascii="Times New Roman" w:eastAsia="Times New Roman" w:hAnsi="Times New Roman" w:cs="Times New Roman"/>
          <w:b/>
          <w:sz w:val="28"/>
        </w:rPr>
      </w:pPr>
      <w:r>
        <w:rPr>
          <w:rFonts w:ascii="Times New Roman" w:eastAsia="Times New Roman" w:hAnsi="Times New Roman" w:cs="Times New Roman"/>
          <w:b/>
          <w:sz w:val="28"/>
        </w:rPr>
        <w:t>Раздел 2. Технологии беспилотного управления техническими объектами</w:t>
      </w:r>
    </w:p>
    <w:p w:rsidR="00A7049B" w:rsidRDefault="00C20B34">
      <w:pPr>
        <w:spacing w:after="0" w:line="17" w:lineRule="atLeast"/>
        <w:jc w:val="both"/>
        <w:rPr>
          <w:rFonts w:ascii="Times New Roman" w:hAnsi="Times New Roman"/>
          <w:sz w:val="28"/>
        </w:rPr>
      </w:pPr>
      <w:r>
        <w:rPr>
          <w:rFonts w:ascii="Times New Roman" w:eastAsia="Times New Roman" w:hAnsi="Times New Roman" w:cs="Times New Roman"/>
          <w:b/>
          <w:sz w:val="28"/>
        </w:rPr>
        <w:t xml:space="preserve">Теория. </w:t>
      </w:r>
      <w:r>
        <w:rPr>
          <w:rFonts w:ascii="Times New Roman" w:hAnsi="Times New Roman"/>
          <w:sz w:val="28"/>
        </w:rPr>
        <w:t xml:space="preserve">Автопилот. Функции автопилота: оценка положения и параметров движения БПЛА в пространстве; управление исполнительными механизмами и двигательной установкой; информационный обмен с пунктом управления. Инерциальные датчики измеряют угловые скорости аппарата и линейные ускорения. Система навигации определяет координаты БПЛА. Стандартная навигационная система - приемник Глобальной навигационной спутниковой системы (далее - ГНСС) GPS и ГЛОНАСС. Аккумуляторные батареи. Двигательная установка приводит в движение БПЛА, преобразуя энергию источника </w:t>
      </w:r>
      <w:proofErr w:type="gramStart"/>
      <w:r>
        <w:rPr>
          <w:rFonts w:ascii="Times New Roman" w:hAnsi="Times New Roman"/>
          <w:sz w:val="28"/>
        </w:rPr>
        <w:t>в</w:t>
      </w:r>
      <w:proofErr w:type="gramEnd"/>
      <w:r>
        <w:rPr>
          <w:rFonts w:ascii="Times New Roman" w:hAnsi="Times New Roman"/>
          <w:sz w:val="28"/>
        </w:rPr>
        <w:t xml:space="preserve"> механическую. Двигательная установка делится на двигатель и системы, обеспечивающие его работу. Канал связи - для обмена информацией с пунктом управления. </w:t>
      </w:r>
      <w:proofErr w:type="gramStart"/>
      <w:r>
        <w:rPr>
          <w:rFonts w:ascii="Times New Roman" w:hAnsi="Times New Roman"/>
          <w:sz w:val="28"/>
        </w:rPr>
        <w:t>Дуплексный</w:t>
      </w:r>
      <w:proofErr w:type="gramEnd"/>
      <w:r>
        <w:rPr>
          <w:rFonts w:ascii="Times New Roman" w:hAnsi="Times New Roman"/>
          <w:sz w:val="28"/>
        </w:rPr>
        <w:t xml:space="preserve"> или полудуплексный, широкополосной или узкополосной радиоканалы. Архитектура радиоканала - от «точка-точка» до «</w:t>
      </w:r>
      <w:proofErr w:type="spellStart"/>
      <w:r>
        <w:rPr>
          <w:rFonts w:ascii="Times New Roman" w:hAnsi="Times New Roman"/>
          <w:sz w:val="28"/>
        </w:rPr>
        <w:t>mesh</w:t>
      </w:r>
      <w:proofErr w:type="spellEnd"/>
      <w:r>
        <w:rPr>
          <w:rFonts w:ascii="Times New Roman" w:hAnsi="Times New Roman"/>
          <w:sz w:val="28"/>
        </w:rPr>
        <w:t>».</w:t>
      </w:r>
    </w:p>
    <w:p w:rsidR="00A7049B" w:rsidRDefault="00C20B34">
      <w:pPr>
        <w:spacing w:after="0" w:line="17" w:lineRule="atLeast"/>
        <w:rPr>
          <w:rFonts w:ascii="Times New Roman" w:eastAsia="Times New Roman" w:hAnsi="Times New Roman" w:cs="Times New Roman"/>
          <w:b/>
          <w:sz w:val="28"/>
        </w:rPr>
      </w:pPr>
      <w:r>
        <w:rPr>
          <w:rFonts w:ascii="Times New Roman" w:eastAsia="Times New Roman" w:hAnsi="Times New Roman" w:cs="Times New Roman"/>
          <w:b/>
          <w:sz w:val="28"/>
        </w:rPr>
        <w:t>Раздел 3. Принципы управления БПЛА Ручное визуальное пилотирование.</w:t>
      </w:r>
    </w:p>
    <w:p w:rsidR="00A7049B" w:rsidRDefault="00C20B34">
      <w:pPr>
        <w:spacing w:after="0" w:line="17" w:lineRule="atLeast"/>
        <w:jc w:val="both"/>
      </w:pPr>
      <w:r>
        <w:rPr>
          <w:rFonts w:ascii="Times New Roman" w:eastAsia="Times New Roman" w:hAnsi="Times New Roman" w:cs="Times New Roman"/>
          <w:b/>
          <w:sz w:val="28"/>
        </w:rPr>
        <w:lastRenderedPageBreak/>
        <w:t>Теория.</w:t>
      </w:r>
      <w:r>
        <w:t xml:space="preserve"> </w:t>
      </w:r>
      <w:r>
        <w:rPr>
          <w:rFonts w:ascii="Times New Roman" w:hAnsi="Times New Roman"/>
          <w:sz w:val="28"/>
        </w:rPr>
        <w:t xml:space="preserve">Создание контролируемой полетной зоны, обеспечивающей точное и безопасное управление </w:t>
      </w:r>
      <w:proofErr w:type="spellStart"/>
      <w:r>
        <w:rPr>
          <w:rFonts w:ascii="Times New Roman" w:hAnsi="Times New Roman"/>
          <w:sz w:val="28"/>
        </w:rPr>
        <w:t>квадрокоптером</w:t>
      </w:r>
      <w:proofErr w:type="spellEnd"/>
      <w:r>
        <w:rPr>
          <w:rFonts w:ascii="Times New Roman" w:hAnsi="Times New Roman"/>
          <w:sz w:val="28"/>
        </w:rPr>
        <w:t xml:space="preserve">. Техническое обслуживание </w:t>
      </w:r>
      <w:proofErr w:type="spellStart"/>
      <w:r>
        <w:rPr>
          <w:rFonts w:ascii="Times New Roman" w:hAnsi="Times New Roman"/>
          <w:sz w:val="28"/>
        </w:rPr>
        <w:t>квадрокоптера</w:t>
      </w:r>
      <w:proofErr w:type="spellEnd"/>
      <w:r>
        <w:rPr>
          <w:rFonts w:ascii="Times New Roman" w:hAnsi="Times New Roman"/>
          <w:sz w:val="28"/>
        </w:rPr>
        <w:t>. Анализ ошибок.</w:t>
      </w:r>
      <w:r>
        <w:t xml:space="preserve"> </w:t>
      </w:r>
    </w:p>
    <w:p w:rsidR="00A7049B" w:rsidRDefault="00C20B34">
      <w:pPr>
        <w:spacing w:after="0" w:line="17" w:lineRule="atLeast"/>
        <w:jc w:val="both"/>
        <w:rPr>
          <w:rFonts w:ascii="Times New Roman" w:eastAsia="Times New Roman" w:hAnsi="Times New Roman" w:cs="Times New Roman"/>
          <w:b/>
          <w:sz w:val="28"/>
        </w:rPr>
      </w:pPr>
      <w:r>
        <w:rPr>
          <w:rFonts w:ascii="Times New Roman" w:eastAsia="Times New Roman" w:hAnsi="Times New Roman" w:cs="Times New Roman"/>
          <w:b/>
          <w:sz w:val="28"/>
        </w:rPr>
        <w:t>Раздел 4. Практические занятия</w:t>
      </w:r>
    </w:p>
    <w:p w:rsidR="00A7049B" w:rsidRDefault="00C20B34">
      <w:pPr>
        <w:spacing w:after="0" w:line="17" w:lineRule="atLeast"/>
        <w:jc w:val="both"/>
        <w:rPr>
          <w:rFonts w:ascii="Times New Roman" w:eastAsia="Times New Roman" w:hAnsi="Times New Roman" w:cs="Times New Roman"/>
          <w:sz w:val="28"/>
        </w:rPr>
      </w:pPr>
      <w:r>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Ручное визуальное пилотирование. Создание контролируемой полетной зоны, обеспечивающей точное и безопасное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Установка полетной зоны. Первый взлет. Зависание на малой высоте Теория. Первый взлёт. Зависание на малой высоте. Привыкание к пульту управления. Посадка. Техническое обслуживание </w:t>
      </w:r>
      <w:proofErr w:type="spellStart"/>
      <w:r>
        <w:rPr>
          <w:rFonts w:ascii="Times New Roman" w:eastAsia="Times New Roman" w:hAnsi="Times New Roman" w:cs="Times New Roman"/>
          <w:sz w:val="28"/>
        </w:rPr>
        <w:t>квадрокоптера</w:t>
      </w:r>
      <w:proofErr w:type="spellEnd"/>
      <w:r>
        <w:rPr>
          <w:rFonts w:ascii="Times New Roman" w:eastAsia="Times New Roman" w:hAnsi="Times New Roman" w:cs="Times New Roman"/>
          <w:sz w:val="28"/>
        </w:rPr>
        <w:t xml:space="preserve">. Анализ ошибок пилотирования.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полетной зоне. Удержание заданной высоты и курса в ручном режиме. Взлет. Зависание. Удержание заданной высоты и курса в ручном режиме. Посадка. Анализ ошибок пилотирования.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полетной зоне. Полет на малой высоте по </w:t>
      </w:r>
      <w:proofErr w:type="spellStart"/>
      <w:r>
        <w:rPr>
          <w:rFonts w:ascii="Times New Roman" w:eastAsia="Times New Roman" w:hAnsi="Times New Roman" w:cs="Times New Roman"/>
          <w:sz w:val="28"/>
        </w:rPr>
        <w:t>траектории</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злет</w:t>
      </w:r>
      <w:proofErr w:type="spellEnd"/>
      <w:r>
        <w:rPr>
          <w:rFonts w:ascii="Times New Roman" w:eastAsia="Times New Roman" w:hAnsi="Times New Roman" w:cs="Times New Roman"/>
          <w:sz w:val="28"/>
        </w:rPr>
        <w:t xml:space="preserve">. Полет на малой высоте по траектории. Посадка. Техническое обслуживание </w:t>
      </w:r>
      <w:proofErr w:type="spellStart"/>
      <w:r>
        <w:rPr>
          <w:rFonts w:ascii="Times New Roman" w:eastAsia="Times New Roman" w:hAnsi="Times New Roman" w:cs="Times New Roman"/>
          <w:sz w:val="28"/>
        </w:rPr>
        <w:t>квадрокоптера</w:t>
      </w:r>
      <w:proofErr w:type="spellEnd"/>
      <w:r>
        <w:rPr>
          <w:rFonts w:ascii="Times New Roman" w:eastAsia="Times New Roman" w:hAnsi="Times New Roman" w:cs="Times New Roman"/>
          <w:sz w:val="28"/>
        </w:rPr>
        <w:t xml:space="preserve">. Анализ ошибок пилотирования.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полетной зоне. Выполнение упражнений «вперед-назад», «влево-вправо». Взлет. Зависание. Выполнение упражнений «вперед-назад», «влево-вправо». Посадка. Анализ ошибок пилотирования.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полетной зоне. Выполнение упражнения «облёт по кругу». Взлет. Полёт по кругу. Зависание боком к себе. Полет боком к себе «вперед-назад» и «влево-вправо». Полёт боком к себе «влево вправо» по одной линии с разворотом. Посадка. Анализ ошибок пилотирования.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полетной зоне. Выполнение фигур «челнок», «восьмерка», «коробочка», «змейка». Взлет. Выполнение фигур «челнок», «восьмерка», «коробочка», «змейка». Посадка. Анализ ошибок пилотирования. Управление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полетной зоне. Ручное пилотирование </w:t>
      </w:r>
      <w:proofErr w:type="spellStart"/>
      <w:r>
        <w:rPr>
          <w:rFonts w:ascii="Times New Roman" w:eastAsia="Times New Roman" w:hAnsi="Times New Roman" w:cs="Times New Roman"/>
          <w:sz w:val="28"/>
        </w:rPr>
        <w:t>квадрокоптера</w:t>
      </w:r>
      <w:proofErr w:type="spellEnd"/>
      <w:r>
        <w:rPr>
          <w:rFonts w:ascii="Times New Roman" w:eastAsia="Times New Roman" w:hAnsi="Times New Roman" w:cs="Times New Roman"/>
          <w:sz w:val="28"/>
        </w:rPr>
        <w:t xml:space="preserve"> в полетной зоне. Зачет по ручному управлению </w:t>
      </w:r>
      <w:proofErr w:type="spellStart"/>
      <w:r>
        <w:rPr>
          <w:rFonts w:ascii="Times New Roman" w:eastAsia="Times New Roman" w:hAnsi="Times New Roman" w:cs="Times New Roman"/>
          <w:sz w:val="28"/>
        </w:rPr>
        <w:t>квадрокоптером</w:t>
      </w:r>
      <w:proofErr w:type="spellEnd"/>
      <w:r>
        <w:rPr>
          <w:rFonts w:ascii="Times New Roman" w:eastAsia="Times New Roman" w:hAnsi="Times New Roman" w:cs="Times New Roman"/>
          <w:sz w:val="28"/>
        </w:rPr>
        <w:t xml:space="preserve"> в </w:t>
      </w:r>
      <w:proofErr w:type="gramStart"/>
      <w:r>
        <w:rPr>
          <w:rFonts w:ascii="Times New Roman" w:eastAsia="Times New Roman" w:hAnsi="Times New Roman" w:cs="Times New Roman"/>
          <w:sz w:val="28"/>
        </w:rPr>
        <w:t>полетной</w:t>
      </w:r>
      <w:proofErr w:type="gramEnd"/>
      <w:r>
        <w:rPr>
          <w:rFonts w:ascii="Times New Roman" w:eastAsia="Times New Roman" w:hAnsi="Times New Roman" w:cs="Times New Roman"/>
          <w:sz w:val="28"/>
        </w:rPr>
        <w:t>.</w:t>
      </w:r>
    </w:p>
    <w:p w:rsidR="00A7049B" w:rsidRDefault="00A7049B">
      <w:pPr>
        <w:spacing w:after="0" w:line="17" w:lineRule="atLeast"/>
        <w:jc w:val="both"/>
        <w:rPr>
          <w:rFonts w:ascii="Times New Roman" w:eastAsia="Times New Roman" w:hAnsi="Times New Roman" w:cs="Times New Roman"/>
          <w:b/>
          <w:sz w:val="28"/>
        </w:rPr>
      </w:pPr>
    </w:p>
    <w:p w:rsidR="00906CAD" w:rsidRDefault="00906CAD">
      <w:pPr>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rsidR="00A7049B" w:rsidRDefault="00C20B34">
      <w:pPr>
        <w:spacing w:after="0" w:line="17" w:lineRule="atLeast"/>
        <w:jc w:val="center"/>
        <w:rPr>
          <w:rFonts w:ascii="Times New Roman" w:hAnsi="Times New Roman"/>
          <w:b/>
          <w:color w:val="000000"/>
          <w:sz w:val="28"/>
          <w:szCs w:val="28"/>
          <w:lang w:eastAsia="ru-RU"/>
        </w:rPr>
      </w:pPr>
      <w:r>
        <w:rPr>
          <w:rFonts w:ascii="Times New Roman" w:hAnsi="Times New Roman"/>
          <w:b/>
          <w:bCs/>
          <w:color w:val="000000"/>
          <w:sz w:val="28"/>
          <w:szCs w:val="28"/>
          <w:lang w:eastAsia="ru-RU"/>
        </w:rPr>
        <w:lastRenderedPageBreak/>
        <w:t>Календарный учебный график</w:t>
      </w:r>
    </w:p>
    <w:tbl>
      <w:tblPr>
        <w:tblStyle w:val="ae"/>
        <w:tblW w:w="0" w:type="auto"/>
        <w:tblInd w:w="-743" w:type="dxa"/>
        <w:tblLayout w:type="fixed"/>
        <w:tblLook w:val="04A0" w:firstRow="1" w:lastRow="0" w:firstColumn="1" w:lastColumn="0" w:noHBand="0" w:noVBand="1"/>
      </w:tblPr>
      <w:tblGrid>
        <w:gridCol w:w="567"/>
        <w:gridCol w:w="1276"/>
        <w:gridCol w:w="1559"/>
        <w:gridCol w:w="992"/>
        <w:gridCol w:w="3118"/>
        <w:gridCol w:w="1134"/>
        <w:gridCol w:w="1668"/>
      </w:tblGrid>
      <w:tr w:rsidR="00A7049B">
        <w:tc>
          <w:tcPr>
            <w:tcW w:w="567" w:type="dxa"/>
          </w:tcPr>
          <w:p w:rsidR="00A7049B" w:rsidRDefault="00C20B34">
            <w:pPr>
              <w:jc w:val="cente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rPr>
              <w:t xml:space="preserve">№ </w:t>
            </w:r>
            <w:proofErr w:type="gramStart"/>
            <w:r>
              <w:rPr>
                <w:rFonts w:ascii="Times New Roman" w:eastAsia="Times New Roman" w:hAnsi="Times New Roman" w:cs="Times New Roman"/>
                <w:b/>
                <w:color w:val="000000" w:themeColor="text1"/>
                <w:sz w:val="24"/>
              </w:rPr>
              <w:t>п</w:t>
            </w:r>
            <w:proofErr w:type="gramEnd"/>
            <w:r>
              <w:rPr>
                <w:rFonts w:ascii="Times New Roman" w:eastAsia="Times New Roman" w:hAnsi="Times New Roman" w:cs="Times New Roman"/>
                <w:b/>
                <w:color w:val="000000" w:themeColor="text1"/>
                <w:sz w:val="24"/>
              </w:rPr>
              <w:t>/п</w:t>
            </w:r>
          </w:p>
        </w:tc>
        <w:tc>
          <w:tcPr>
            <w:tcW w:w="1276" w:type="dxa"/>
          </w:tcPr>
          <w:p w:rsidR="00A7049B" w:rsidRDefault="00C20B34">
            <w:pPr>
              <w:jc w:val="both"/>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szCs w:val="28"/>
                <w:lang w:eastAsia="ru-RU"/>
              </w:rPr>
              <w:t>Месяц</w:t>
            </w:r>
          </w:p>
          <w:p w:rsidR="00A7049B" w:rsidRDefault="00A7049B">
            <w:pPr>
              <w:rPr>
                <w:rFonts w:ascii="Times New Roman" w:eastAsia="Times New Roman" w:hAnsi="Times New Roman" w:cs="Times New Roman"/>
                <w:color w:val="000000"/>
              </w:rPr>
            </w:pPr>
          </w:p>
        </w:tc>
        <w:tc>
          <w:tcPr>
            <w:tcW w:w="1559" w:type="dxa"/>
          </w:tcPr>
          <w:p w:rsidR="00A7049B" w:rsidRDefault="00C20B34">
            <w:pP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rPr>
              <w:t>Форма занятия</w:t>
            </w:r>
          </w:p>
        </w:tc>
        <w:tc>
          <w:tcPr>
            <w:tcW w:w="992" w:type="dxa"/>
          </w:tcPr>
          <w:p w:rsidR="00A7049B" w:rsidRDefault="00C20B34">
            <w:pP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rPr>
              <w:t>Количество часов</w:t>
            </w:r>
          </w:p>
        </w:tc>
        <w:tc>
          <w:tcPr>
            <w:tcW w:w="3118" w:type="dxa"/>
          </w:tcPr>
          <w:p w:rsidR="00A7049B" w:rsidRDefault="00C20B34">
            <w:pPr>
              <w:jc w:val="cente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rPr>
              <w:t>Тема занятия</w:t>
            </w:r>
          </w:p>
        </w:tc>
        <w:tc>
          <w:tcPr>
            <w:tcW w:w="1134" w:type="dxa"/>
          </w:tcPr>
          <w:p w:rsidR="00A7049B" w:rsidRDefault="00C20B34">
            <w:pP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rPr>
              <w:t>Место проведения</w:t>
            </w:r>
          </w:p>
        </w:tc>
        <w:tc>
          <w:tcPr>
            <w:tcW w:w="1668" w:type="dxa"/>
          </w:tcPr>
          <w:p w:rsidR="00A7049B" w:rsidRDefault="00C20B34">
            <w:pPr>
              <w:ind w:right="-74"/>
              <w:jc w:val="center"/>
              <w:rPr>
                <w:rFonts w:ascii="Times New Roman" w:eastAsia="Times New Roman" w:hAnsi="Times New Roman" w:cs="Times New Roman"/>
                <w:color w:val="000000"/>
              </w:rPr>
            </w:pPr>
            <w:r>
              <w:rPr>
                <w:rFonts w:ascii="Times New Roman" w:eastAsia="Times New Roman" w:hAnsi="Times New Roman" w:cs="Times New Roman"/>
                <w:b/>
                <w:color w:val="000000" w:themeColor="text1"/>
                <w:sz w:val="24"/>
                <w:szCs w:val="27"/>
              </w:rPr>
              <w:t>Форма контроля</w:t>
            </w:r>
          </w:p>
        </w:tc>
      </w:tr>
      <w:tr w:rsidR="00A7049B">
        <w:tc>
          <w:tcPr>
            <w:tcW w:w="567" w:type="dxa"/>
          </w:tcPr>
          <w:p w:rsidR="00A7049B" w:rsidRDefault="00C20B34">
            <w:pPr>
              <w:pStyle w:val="afa"/>
              <w:spacing w:before="0" w:beforeAutospacing="0" w:after="0" w:afterAutospacing="0" w:line="240" w:lineRule="atLeast"/>
              <w:rPr>
                <w:color w:val="000000"/>
              </w:rPr>
            </w:pPr>
            <w:r>
              <w:rPr>
                <w:color w:val="000000"/>
              </w:rPr>
              <w:t>1.</w:t>
            </w:r>
          </w:p>
        </w:tc>
        <w:tc>
          <w:tcPr>
            <w:tcW w:w="1276" w:type="dxa"/>
          </w:tcPr>
          <w:p w:rsidR="00A7049B" w:rsidRDefault="00C20B34">
            <w:pPr>
              <w:pStyle w:val="afa"/>
              <w:spacing w:before="0" w:beforeAutospacing="0" w:after="0" w:afterAutospacing="0" w:line="240" w:lineRule="atLeast"/>
              <w:rPr>
                <w:color w:val="000000"/>
              </w:rPr>
            </w:pPr>
            <w:r>
              <w:rPr>
                <w:color w:val="000000"/>
              </w:rPr>
              <w:t>сентябрь</w:t>
            </w:r>
          </w:p>
        </w:tc>
        <w:tc>
          <w:tcPr>
            <w:tcW w:w="1559" w:type="dxa"/>
          </w:tcPr>
          <w:p w:rsidR="00A7049B" w:rsidRDefault="00C20B34">
            <w:pPr>
              <w:pStyle w:val="afa"/>
              <w:spacing w:before="0" w:beforeAutospacing="0" w:after="0" w:afterAutospacing="0" w:line="240" w:lineRule="atLeast"/>
              <w:rPr>
                <w:color w:val="000000"/>
              </w:rPr>
            </w:pPr>
            <w:r>
              <w:rPr>
                <w:color w:val="000000"/>
              </w:rPr>
              <w:t>лекция и инструктаж</w:t>
            </w:r>
          </w:p>
        </w:tc>
        <w:tc>
          <w:tcPr>
            <w:tcW w:w="992" w:type="dxa"/>
          </w:tcPr>
          <w:p w:rsidR="00A7049B" w:rsidRDefault="00C20B34">
            <w:pPr>
              <w:pStyle w:val="afa"/>
              <w:spacing w:before="0" w:beforeAutospacing="0" w:after="0" w:afterAutospacing="0" w:line="240" w:lineRule="atLeast"/>
              <w:rPr>
                <w:color w:val="000000"/>
              </w:rPr>
            </w:pPr>
            <w:r>
              <w:rPr>
                <w:color w:val="000000"/>
              </w:rPr>
              <w:t>1</w:t>
            </w:r>
          </w:p>
        </w:tc>
        <w:tc>
          <w:tcPr>
            <w:tcW w:w="3118" w:type="dxa"/>
          </w:tcPr>
          <w:p w:rsidR="00A7049B" w:rsidRDefault="00C20B34">
            <w:pPr>
              <w:pStyle w:val="afa"/>
              <w:spacing w:before="0" w:beforeAutospacing="0" w:after="0" w:afterAutospacing="0" w:line="240" w:lineRule="atLeast"/>
              <w:rPr>
                <w:color w:val="000000"/>
              </w:rPr>
            </w:pPr>
            <w:r>
              <w:rPr>
                <w:color w:val="000000"/>
              </w:rPr>
              <w:t>Вводный инструктаж по охране труда, технике безопасности и правилам поведения на занятиях.</w:t>
            </w:r>
          </w:p>
        </w:tc>
        <w:tc>
          <w:tcPr>
            <w:tcW w:w="1134" w:type="dxa"/>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tcPr>
          <w:p w:rsidR="00A7049B" w:rsidRDefault="00C20B34">
            <w:pPr>
              <w:pStyle w:val="afa"/>
              <w:spacing w:before="0" w:beforeAutospacing="0" w:after="0" w:afterAutospacing="0" w:line="240" w:lineRule="atLeast"/>
              <w:rPr>
                <w:color w:val="000000"/>
              </w:rPr>
            </w:pPr>
            <w:r>
              <w:rPr>
                <w:color w:val="000000"/>
              </w:rPr>
              <w:t>опрос</w:t>
            </w:r>
          </w:p>
        </w:tc>
      </w:tr>
      <w:tr w:rsidR="00A7049B">
        <w:tc>
          <w:tcPr>
            <w:tcW w:w="567" w:type="dxa"/>
          </w:tcPr>
          <w:p w:rsidR="00A7049B" w:rsidRDefault="00C20B34">
            <w:pPr>
              <w:pStyle w:val="afa"/>
              <w:spacing w:before="0" w:beforeAutospacing="0" w:after="0" w:afterAutospacing="0" w:line="240" w:lineRule="atLeast"/>
              <w:rPr>
                <w:color w:val="000000"/>
              </w:rPr>
            </w:pPr>
            <w:r>
              <w:rPr>
                <w:color w:val="000000"/>
              </w:rPr>
              <w:t>2.</w:t>
            </w:r>
          </w:p>
        </w:tc>
        <w:tc>
          <w:tcPr>
            <w:tcW w:w="1276" w:type="dxa"/>
          </w:tcPr>
          <w:p w:rsidR="00A7049B" w:rsidRDefault="00C20B34">
            <w:pPr>
              <w:pStyle w:val="afa"/>
              <w:spacing w:before="0" w:beforeAutospacing="0" w:after="0" w:afterAutospacing="0" w:line="240" w:lineRule="atLeast"/>
              <w:rPr>
                <w:color w:val="000000"/>
              </w:rPr>
            </w:pPr>
            <w:r>
              <w:rPr>
                <w:color w:val="000000"/>
              </w:rPr>
              <w:t>сентябрь</w:t>
            </w:r>
          </w:p>
        </w:tc>
        <w:tc>
          <w:tcPr>
            <w:tcW w:w="1559" w:type="dxa"/>
          </w:tcPr>
          <w:p w:rsidR="00A7049B" w:rsidRDefault="00C20B34">
            <w:pPr>
              <w:pStyle w:val="afa"/>
              <w:spacing w:before="0" w:beforeAutospacing="0" w:after="0" w:afterAutospacing="0" w:line="240" w:lineRule="atLeast"/>
              <w:rPr>
                <w:color w:val="000000"/>
              </w:rPr>
            </w:pPr>
            <w:r>
              <w:rPr>
                <w:color w:val="000000"/>
              </w:rPr>
              <w:t>лекция</w:t>
            </w:r>
          </w:p>
        </w:tc>
        <w:tc>
          <w:tcPr>
            <w:tcW w:w="992" w:type="dxa"/>
          </w:tcPr>
          <w:p w:rsidR="00A7049B" w:rsidRDefault="00C20B34">
            <w:pPr>
              <w:pStyle w:val="afa"/>
              <w:spacing w:before="0" w:beforeAutospacing="0" w:after="0" w:afterAutospacing="0" w:line="240" w:lineRule="atLeast"/>
              <w:rPr>
                <w:color w:val="000000"/>
              </w:rPr>
            </w:pPr>
            <w:r>
              <w:rPr>
                <w:color w:val="000000"/>
              </w:rPr>
              <w:t>1</w:t>
            </w:r>
          </w:p>
        </w:tc>
        <w:tc>
          <w:tcPr>
            <w:tcW w:w="3118" w:type="dxa"/>
          </w:tcPr>
          <w:p w:rsidR="00A7049B" w:rsidRDefault="00C20B34">
            <w:pPr>
              <w:pStyle w:val="afa"/>
              <w:spacing w:before="0" w:beforeAutospacing="0" w:after="0" w:afterAutospacing="0" w:line="240" w:lineRule="atLeast"/>
              <w:rPr>
                <w:color w:val="000000"/>
              </w:rPr>
            </w:pPr>
            <w:r>
              <w:rPr>
                <w:color w:val="000000"/>
              </w:rPr>
              <w:t>Классификация БПЛА</w:t>
            </w:r>
          </w:p>
        </w:tc>
        <w:tc>
          <w:tcPr>
            <w:tcW w:w="1134" w:type="dxa"/>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84"/>
        </w:trPr>
        <w:tc>
          <w:tcPr>
            <w:tcW w:w="567" w:type="dxa"/>
          </w:tcPr>
          <w:p w:rsidR="00A7049B" w:rsidRDefault="00C20B34">
            <w:pPr>
              <w:pStyle w:val="afa"/>
              <w:spacing w:before="0" w:beforeAutospacing="0" w:after="0" w:afterAutospacing="0" w:line="240" w:lineRule="atLeast"/>
              <w:rPr>
                <w:color w:val="000000"/>
              </w:rPr>
            </w:pPr>
            <w:r>
              <w:rPr>
                <w:color w:val="000000"/>
              </w:rPr>
              <w:t>4.</w:t>
            </w:r>
          </w:p>
        </w:tc>
        <w:tc>
          <w:tcPr>
            <w:tcW w:w="1276" w:type="dxa"/>
          </w:tcPr>
          <w:p w:rsidR="00A7049B" w:rsidRDefault="00C20B34">
            <w:pPr>
              <w:pStyle w:val="afa"/>
              <w:spacing w:before="0" w:beforeAutospacing="0" w:after="0" w:afterAutospacing="0" w:line="240" w:lineRule="atLeast"/>
              <w:rPr>
                <w:color w:val="000000"/>
              </w:rPr>
            </w:pPr>
            <w:r>
              <w:rPr>
                <w:color w:val="000000"/>
              </w:rPr>
              <w:t>сентябрь</w:t>
            </w:r>
          </w:p>
        </w:tc>
        <w:tc>
          <w:tcPr>
            <w:tcW w:w="1559" w:type="dxa"/>
          </w:tcPr>
          <w:p w:rsidR="00A7049B" w:rsidRDefault="00C20B34">
            <w:pPr>
              <w:pStyle w:val="afa"/>
              <w:spacing w:before="0" w:beforeAutospacing="0" w:after="0" w:afterAutospacing="0" w:line="240" w:lineRule="atLeast"/>
              <w:rPr>
                <w:color w:val="000000"/>
              </w:rPr>
            </w:pPr>
            <w:r>
              <w:rPr>
                <w:color w:val="000000"/>
              </w:rPr>
              <w:t>лекция</w:t>
            </w:r>
          </w:p>
        </w:tc>
        <w:tc>
          <w:tcPr>
            <w:tcW w:w="992" w:type="dxa"/>
          </w:tcPr>
          <w:p w:rsidR="00A7049B" w:rsidRDefault="00C20B34">
            <w:pPr>
              <w:pStyle w:val="afa"/>
              <w:spacing w:before="0" w:beforeAutospacing="0" w:after="0" w:afterAutospacing="0" w:line="240" w:lineRule="atLeast"/>
              <w:rPr>
                <w:color w:val="000000"/>
              </w:rPr>
            </w:pPr>
            <w:r>
              <w:rPr>
                <w:color w:val="000000"/>
              </w:rPr>
              <w:t>1</w:t>
            </w:r>
          </w:p>
          <w:p w:rsidR="00A7049B" w:rsidRDefault="00A7049B">
            <w:pPr>
              <w:pStyle w:val="afa"/>
              <w:spacing w:before="0" w:beforeAutospacing="0" w:after="0" w:afterAutospacing="0" w:line="240" w:lineRule="atLeast"/>
              <w:rPr>
                <w:color w:val="000000"/>
              </w:rPr>
            </w:pPr>
          </w:p>
        </w:tc>
        <w:tc>
          <w:tcPr>
            <w:tcW w:w="3118" w:type="dxa"/>
          </w:tcPr>
          <w:p w:rsidR="00A7049B" w:rsidRDefault="00C20B34">
            <w:pPr>
              <w:pStyle w:val="afa"/>
              <w:spacing w:before="0" w:beforeAutospacing="0" w:after="0" w:afterAutospacing="0" w:line="240" w:lineRule="atLeast"/>
              <w:rPr>
                <w:color w:val="000000"/>
              </w:rPr>
            </w:pPr>
            <w:r>
              <w:rPr>
                <w:color w:val="000000"/>
              </w:rPr>
              <w:t>Автопилот. Функции автопилота</w:t>
            </w:r>
          </w:p>
        </w:tc>
        <w:tc>
          <w:tcPr>
            <w:tcW w:w="1134" w:type="dxa"/>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tcPr>
          <w:p w:rsidR="00A7049B" w:rsidRDefault="00C20B34">
            <w:pPr>
              <w:pStyle w:val="afa"/>
              <w:spacing w:before="0" w:beforeAutospacing="0" w:after="0" w:afterAutospacing="0" w:line="240" w:lineRule="atLeast"/>
              <w:rPr>
                <w:color w:val="000000"/>
              </w:rPr>
            </w:pPr>
            <w:r>
              <w:rPr>
                <w:color w:val="000000"/>
              </w:rPr>
              <w:t>опрос</w:t>
            </w:r>
          </w:p>
        </w:tc>
      </w:tr>
      <w:tr w:rsidR="00A7049B">
        <w:tc>
          <w:tcPr>
            <w:tcW w:w="567" w:type="dxa"/>
          </w:tcPr>
          <w:p w:rsidR="00A7049B" w:rsidRDefault="00C20B34">
            <w:pPr>
              <w:pStyle w:val="afa"/>
              <w:spacing w:before="0" w:beforeAutospacing="0" w:after="0" w:afterAutospacing="0" w:line="240" w:lineRule="atLeast"/>
              <w:rPr>
                <w:color w:val="000000"/>
              </w:rPr>
            </w:pPr>
            <w:r>
              <w:rPr>
                <w:color w:val="000000"/>
              </w:rPr>
              <w:t>5.</w:t>
            </w:r>
          </w:p>
        </w:tc>
        <w:tc>
          <w:tcPr>
            <w:tcW w:w="1276" w:type="dxa"/>
          </w:tcPr>
          <w:p w:rsidR="00A7049B" w:rsidRDefault="00C20B34">
            <w:pPr>
              <w:pStyle w:val="afa"/>
              <w:spacing w:before="0" w:beforeAutospacing="0" w:after="0" w:afterAutospacing="0" w:line="240" w:lineRule="atLeast"/>
              <w:rPr>
                <w:color w:val="000000"/>
              </w:rPr>
            </w:pPr>
            <w:r>
              <w:rPr>
                <w:color w:val="000000"/>
              </w:rPr>
              <w:t>сентябрь</w:t>
            </w:r>
          </w:p>
        </w:tc>
        <w:tc>
          <w:tcPr>
            <w:tcW w:w="1559" w:type="dxa"/>
          </w:tcPr>
          <w:p w:rsidR="00A7049B" w:rsidRDefault="00C20B34">
            <w:pPr>
              <w:pStyle w:val="afa"/>
              <w:spacing w:before="0" w:beforeAutospacing="0" w:after="0" w:afterAutospacing="0" w:line="240" w:lineRule="atLeast"/>
              <w:rPr>
                <w:color w:val="000000"/>
              </w:rPr>
            </w:pPr>
            <w:r>
              <w:rPr>
                <w:color w:val="000000"/>
              </w:rPr>
              <w:t>лекция</w:t>
            </w:r>
          </w:p>
        </w:tc>
        <w:tc>
          <w:tcPr>
            <w:tcW w:w="992" w:type="dxa"/>
          </w:tcPr>
          <w:p w:rsidR="00A7049B" w:rsidRDefault="00C20B34">
            <w:pPr>
              <w:pStyle w:val="afa"/>
              <w:spacing w:before="0" w:beforeAutospacing="0" w:after="0" w:afterAutospacing="0" w:line="240" w:lineRule="atLeast"/>
              <w:rPr>
                <w:color w:val="000000"/>
              </w:rPr>
            </w:pPr>
            <w:r>
              <w:rPr>
                <w:color w:val="000000"/>
              </w:rPr>
              <w:t>1</w:t>
            </w:r>
          </w:p>
        </w:tc>
        <w:tc>
          <w:tcPr>
            <w:tcW w:w="3118" w:type="dxa"/>
          </w:tcPr>
          <w:p w:rsidR="00A7049B" w:rsidRDefault="00C20B34">
            <w:pPr>
              <w:pStyle w:val="afa"/>
              <w:spacing w:before="0" w:beforeAutospacing="0" w:after="0" w:afterAutospacing="0" w:line="240" w:lineRule="atLeast"/>
              <w:rPr>
                <w:color w:val="000000"/>
              </w:rPr>
            </w:pPr>
            <w:r>
              <w:rPr>
                <w:color w:val="000000"/>
              </w:rPr>
              <w:t>GPS и ГЛОНАСС</w:t>
            </w:r>
          </w:p>
        </w:tc>
        <w:tc>
          <w:tcPr>
            <w:tcW w:w="1134" w:type="dxa"/>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435"/>
        </w:trPr>
        <w:tc>
          <w:tcPr>
            <w:tcW w:w="567" w:type="dxa"/>
          </w:tcPr>
          <w:p w:rsidR="00A7049B" w:rsidRDefault="00C20B34">
            <w:pPr>
              <w:pStyle w:val="afa"/>
              <w:spacing w:before="0" w:beforeAutospacing="0" w:after="0" w:afterAutospacing="0" w:line="240" w:lineRule="atLeast"/>
              <w:rPr>
                <w:color w:val="000000"/>
              </w:rPr>
            </w:pPr>
            <w:r>
              <w:rPr>
                <w:color w:val="000000"/>
              </w:rPr>
              <w:t>6.</w:t>
            </w:r>
          </w:p>
        </w:tc>
        <w:tc>
          <w:tcPr>
            <w:tcW w:w="1276" w:type="dxa"/>
          </w:tcPr>
          <w:p w:rsidR="00A7049B" w:rsidRDefault="00C20B34">
            <w:pPr>
              <w:pStyle w:val="afa"/>
              <w:spacing w:before="0" w:beforeAutospacing="0" w:after="0" w:afterAutospacing="0" w:line="240" w:lineRule="atLeast"/>
              <w:rPr>
                <w:color w:val="000000"/>
              </w:rPr>
            </w:pPr>
            <w:r>
              <w:rPr>
                <w:color w:val="000000"/>
              </w:rPr>
              <w:t>октябрь</w:t>
            </w:r>
          </w:p>
        </w:tc>
        <w:tc>
          <w:tcPr>
            <w:tcW w:w="1559" w:type="dxa"/>
          </w:tcPr>
          <w:p w:rsidR="00A7049B" w:rsidRDefault="00C20B34">
            <w:pPr>
              <w:pStyle w:val="afa"/>
              <w:spacing w:before="0" w:beforeAutospacing="0" w:after="0" w:afterAutospacing="0" w:line="240" w:lineRule="atLeast"/>
              <w:rPr>
                <w:color w:val="000000"/>
              </w:rPr>
            </w:pPr>
            <w:r>
              <w:rPr>
                <w:color w:val="000000"/>
              </w:rPr>
              <w:t>лекция</w:t>
            </w:r>
          </w:p>
        </w:tc>
        <w:tc>
          <w:tcPr>
            <w:tcW w:w="992" w:type="dxa"/>
          </w:tcPr>
          <w:p w:rsidR="00A7049B" w:rsidRDefault="00C20B34">
            <w:pPr>
              <w:pStyle w:val="afa"/>
              <w:spacing w:before="0" w:beforeAutospacing="0" w:after="0" w:afterAutospacing="0" w:line="240" w:lineRule="atLeast"/>
              <w:rPr>
                <w:color w:val="000000"/>
              </w:rPr>
            </w:pPr>
            <w:r>
              <w:rPr>
                <w:color w:val="000000"/>
              </w:rPr>
              <w:t>1</w:t>
            </w:r>
          </w:p>
          <w:p w:rsidR="00A7049B" w:rsidRDefault="00A7049B">
            <w:pPr>
              <w:pStyle w:val="afa"/>
              <w:spacing w:before="0" w:beforeAutospacing="0" w:after="0" w:afterAutospacing="0" w:line="240" w:lineRule="atLeast"/>
              <w:rPr>
                <w:color w:val="000000"/>
              </w:rPr>
            </w:pPr>
          </w:p>
        </w:tc>
        <w:tc>
          <w:tcPr>
            <w:tcW w:w="3118" w:type="dxa"/>
          </w:tcPr>
          <w:p w:rsidR="00A7049B" w:rsidRDefault="00C20B34">
            <w:pPr>
              <w:pStyle w:val="afa"/>
              <w:spacing w:before="0" w:beforeAutospacing="0" w:after="0" w:afterAutospacing="0" w:line="240" w:lineRule="atLeast"/>
              <w:rPr>
                <w:color w:val="000000"/>
              </w:rPr>
            </w:pPr>
            <w:r>
              <w:rPr>
                <w:color w:val="000000"/>
              </w:rPr>
              <w:t>Аккумуляторные батареи</w:t>
            </w:r>
          </w:p>
        </w:tc>
        <w:tc>
          <w:tcPr>
            <w:tcW w:w="1134" w:type="dxa"/>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321"/>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7.</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октябрь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лекция</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Канал связи</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8.</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октябрь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лекция, 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Примеры использования технологии беспилотного управления в различных областях.</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438"/>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9.</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октябрь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лекция</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Разновидности БПЛА. </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p w:rsidR="00A7049B" w:rsidRDefault="00A7049B">
            <w:pPr>
              <w:pStyle w:val="afa"/>
              <w:spacing w:before="0" w:beforeAutospacing="0" w:after="0" w:afterAutospacing="0" w:line="240" w:lineRule="atLeast"/>
              <w:rPr>
                <w:color w:val="000000"/>
              </w:rPr>
            </w:pP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10.</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октябрь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proofErr w:type="spellStart"/>
            <w:r>
              <w:rPr>
                <w:color w:val="000000"/>
              </w:rPr>
              <w:t>Квадрокоптеры</w:t>
            </w:r>
            <w:proofErr w:type="spellEnd"/>
            <w:r>
              <w:rPr>
                <w:color w:val="000000"/>
              </w:rPr>
              <w:t>, виды, особенности конструкции и управления</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11.</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ноябрь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Базовые конструкции </w:t>
            </w:r>
            <w:proofErr w:type="gramStart"/>
            <w:r>
              <w:rPr>
                <w:color w:val="000000"/>
              </w:rPr>
              <w:t>современных</w:t>
            </w:r>
            <w:proofErr w:type="gramEnd"/>
            <w:r>
              <w:rPr>
                <w:color w:val="000000"/>
              </w:rPr>
              <w:t xml:space="preserve"> </w:t>
            </w:r>
            <w:proofErr w:type="spellStart"/>
            <w:r>
              <w:rPr>
                <w:color w:val="000000"/>
              </w:rPr>
              <w:t>квадрокоптеров</w:t>
            </w:r>
            <w:proofErr w:type="spellEnd"/>
            <w:r>
              <w:rPr>
                <w:color w:val="000000"/>
              </w:rPr>
              <w:t>.</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12.</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ноябрь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Основные принципы управления БПЛА</w:t>
            </w:r>
            <w:proofErr w:type="gramStart"/>
            <w:r>
              <w:rPr>
                <w:color w:val="000000"/>
              </w:rPr>
              <w:t>..</w:t>
            </w:r>
            <w:proofErr w:type="gramEnd"/>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13.</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ноябрь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Приемы и навыки управления элементами БПЛА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rPr>
              <w:t>опрос</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14.</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ноябрь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Начальные настройки системы управления. Подготовка </w:t>
            </w:r>
            <w:proofErr w:type="spellStart"/>
            <w:r>
              <w:rPr>
                <w:color w:val="000000"/>
              </w:rPr>
              <w:t>квадрокоптера</w:t>
            </w:r>
            <w:proofErr w:type="spellEnd"/>
            <w:r>
              <w:rPr>
                <w:color w:val="000000"/>
              </w:rPr>
              <w:t xml:space="preserve"> к первому запуску. Установка пропеллеров. Пробный запуск без взлета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спортзал</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15.</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декабрь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Подъем и посадка БПЛА. Первый взлёт. Зависание на малой высоте. Привыкание к пульту управления</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16.</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декабрь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Движение в вертикальной плоскости, элементы управления</w:t>
            </w:r>
            <w:proofErr w:type="gramStart"/>
            <w:r>
              <w:rPr>
                <w:color w:val="000000"/>
              </w:rPr>
              <w:t xml:space="preserve"> .</w:t>
            </w:r>
            <w:proofErr w:type="gramEnd"/>
            <w:r>
              <w:rPr>
                <w:color w:val="000000"/>
              </w:rPr>
              <w:t>Особенности и типичные ошибки при пилотировании БПЛА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17.</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декабрь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Движение в вертикальной плоскости, элементы управления</w:t>
            </w:r>
            <w:proofErr w:type="gramStart"/>
            <w:r>
              <w:rPr>
                <w:color w:val="000000"/>
              </w:rPr>
              <w:t xml:space="preserve"> .</w:t>
            </w:r>
            <w:proofErr w:type="gramEnd"/>
            <w:r>
              <w:rPr>
                <w:color w:val="000000"/>
              </w:rPr>
              <w:t xml:space="preserve">Особенности и типичные ошибки при </w:t>
            </w:r>
            <w:r>
              <w:rPr>
                <w:color w:val="000000"/>
              </w:rPr>
              <w:lastRenderedPageBreak/>
              <w:t>пилотировании БПЛА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lastRenderedPageBreak/>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lastRenderedPageBreak/>
              <w:t>18.</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декабрь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Полет </w:t>
            </w:r>
            <w:proofErr w:type="gramStart"/>
            <w:r>
              <w:rPr>
                <w:color w:val="000000"/>
              </w:rPr>
              <w:t>по</w:t>
            </w:r>
            <w:proofErr w:type="gramEnd"/>
            <w:r>
              <w:rPr>
                <w:color w:val="000000"/>
              </w:rPr>
              <w:t xml:space="preserve"> прямой. Поворот. Реверс.</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p w:rsidR="00A7049B" w:rsidRDefault="00A7049B">
            <w:pPr>
              <w:pStyle w:val="afa"/>
              <w:spacing w:before="0" w:beforeAutospacing="0" w:after="0" w:afterAutospacing="0" w:line="240" w:lineRule="atLeast"/>
              <w:rPr>
                <w:color w:val="000000"/>
              </w:rPr>
            </w:pP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19.</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январь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Полет </w:t>
            </w:r>
            <w:proofErr w:type="gramStart"/>
            <w:r>
              <w:rPr>
                <w:color w:val="000000"/>
              </w:rPr>
              <w:t>по</w:t>
            </w:r>
            <w:proofErr w:type="gramEnd"/>
            <w:r>
              <w:rPr>
                <w:color w:val="000000"/>
              </w:rPr>
              <w:t xml:space="preserve"> прямой. Поворот. Реверс.</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p w:rsidR="00A7049B" w:rsidRDefault="00A7049B">
            <w:pPr>
              <w:pStyle w:val="afa"/>
              <w:spacing w:before="0" w:beforeAutospacing="0" w:after="0" w:afterAutospacing="0" w:line="240" w:lineRule="atLeast"/>
              <w:rPr>
                <w:color w:val="000000"/>
              </w:rPr>
            </w:pP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589"/>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20.</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январь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Взлет на малую высоту. Зависание. Удержание </w:t>
            </w:r>
            <w:proofErr w:type="spellStart"/>
            <w:r>
              <w:rPr>
                <w:color w:val="000000"/>
              </w:rPr>
              <w:t>квадрокоптера</w:t>
            </w:r>
            <w:proofErr w:type="spellEnd"/>
            <w:r>
              <w:rPr>
                <w:color w:val="000000"/>
              </w:rPr>
              <w:t xml:space="preserve"> вручную в заданных координатах.</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p w:rsidR="00A7049B" w:rsidRDefault="00A7049B">
            <w:pPr>
              <w:pStyle w:val="afa"/>
              <w:spacing w:before="0" w:beforeAutospacing="0" w:after="0" w:afterAutospacing="0" w:line="240" w:lineRule="atLeast"/>
              <w:rPr>
                <w:color w:val="000000"/>
              </w:rPr>
            </w:pP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21.</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январь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Взлет на малую высоту. Зависание. Удержание </w:t>
            </w:r>
            <w:proofErr w:type="spellStart"/>
            <w:r>
              <w:rPr>
                <w:color w:val="000000"/>
              </w:rPr>
              <w:t>квадрокоптера</w:t>
            </w:r>
            <w:proofErr w:type="spellEnd"/>
            <w:r>
              <w:rPr>
                <w:color w:val="000000"/>
              </w:rPr>
              <w:t xml:space="preserve"> вручную в заданных координатах.</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p w:rsidR="00A7049B" w:rsidRDefault="00A7049B">
            <w:pPr>
              <w:pStyle w:val="afa"/>
              <w:spacing w:before="0" w:beforeAutospacing="0" w:after="0" w:afterAutospacing="0" w:line="240" w:lineRule="atLeast"/>
              <w:rPr>
                <w:color w:val="000000"/>
              </w:rPr>
            </w:pP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562"/>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22.</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февраль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Взлет на малую высоту. Зависание. Удержание </w:t>
            </w:r>
            <w:proofErr w:type="spellStart"/>
            <w:r>
              <w:rPr>
                <w:color w:val="000000"/>
              </w:rPr>
              <w:t>квадрокоптера</w:t>
            </w:r>
            <w:proofErr w:type="spellEnd"/>
            <w:r>
              <w:rPr>
                <w:color w:val="000000"/>
              </w:rPr>
              <w:t xml:space="preserve"> вручную в заданных координатах.</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23.</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февраль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Полет на малой высоте заданной траектории</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p w:rsidR="00A7049B" w:rsidRDefault="00A7049B">
            <w:pPr>
              <w:pStyle w:val="afa"/>
              <w:spacing w:before="0" w:beforeAutospacing="0" w:after="0" w:afterAutospacing="0" w:line="240" w:lineRule="atLeast"/>
              <w:rPr>
                <w:color w:val="000000"/>
              </w:rPr>
            </w:pP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24.</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февраль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Техническое обслуживание </w:t>
            </w:r>
            <w:proofErr w:type="spellStart"/>
            <w:r>
              <w:rPr>
                <w:color w:val="000000"/>
              </w:rPr>
              <w:t>квадрокоптера</w:t>
            </w:r>
            <w:proofErr w:type="spellEnd"/>
            <w:r>
              <w:rPr>
                <w:color w:val="000000"/>
              </w:rPr>
              <w:t>. Анализ полетов, ошибок пилотирования.</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25.</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февраль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 xml:space="preserve">Использование </w:t>
            </w:r>
            <w:proofErr w:type="spellStart"/>
            <w:r>
              <w:rPr>
                <w:color w:val="000000"/>
              </w:rPr>
              <w:t>беспилотника</w:t>
            </w:r>
            <w:proofErr w:type="spellEnd"/>
            <w:r>
              <w:rPr>
                <w:color w:val="000000"/>
              </w:rPr>
              <w:t xml:space="preserve"> для съемки местности и видеороликов</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26.</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март</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Идеи для сценария фильма. Съёмка авторского материала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27.</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март</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Идеи для сценария фильма. Съёмка авторского материала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28.</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март</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Идеи для сценария фильма. Съёмка авторского материала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29.</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март</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Идеи для сценария фильма. Съёмка авторского материала</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30.</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апрель</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Монтаж видео материалов по сценарному плану</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31.</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апрель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Монтаж видео материалов по сценарному плану</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32.</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апрель</w:t>
            </w:r>
          </w:p>
          <w:p w:rsidR="00A7049B" w:rsidRDefault="00A7049B">
            <w:pPr>
              <w:pStyle w:val="afa"/>
              <w:spacing w:before="0" w:beforeAutospacing="0" w:after="0" w:afterAutospacing="0" w:line="240" w:lineRule="atLeast"/>
              <w:rPr>
                <w:color w:val="000000"/>
              </w:rPr>
            </w:pP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Монтаж видео материалов по сценарному плану</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33.</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май</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Демонстрация своих работ</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A7049B">
        <w:trPr>
          <w:trHeight w:val="276"/>
        </w:trPr>
        <w:tc>
          <w:tcPr>
            <w:tcW w:w="567" w:type="dxa"/>
            <w:vMerge w:val="restart"/>
          </w:tcPr>
          <w:p w:rsidR="00A7049B" w:rsidRDefault="00C20B34">
            <w:pPr>
              <w:pStyle w:val="afa"/>
              <w:spacing w:before="0" w:beforeAutospacing="0" w:after="0" w:afterAutospacing="0" w:line="240" w:lineRule="atLeast"/>
              <w:rPr>
                <w:color w:val="000000"/>
              </w:rPr>
            </w:pPr>
            <w:r>
              <w:rPr>
                <w:color w:val="000000"/>
              </w:rPr>
              <w:t>34.</w:t>
            </w:r>
          </w:p>
        </w:tc>
        <w:tc>
          <w:tcPr>
            <w:tcW w:w="1276" w:type="dxa"/>
            <w:vMerge w:val="restart"/>
          </w:tcPr>
          <w:p w:rsidR="00A7049B" w:rsidRDefault="00C20B34">
            <w:pPr>
              <w:pStyle w:val="afa"/>
              <w:spacing w:before="0" w:beforeAutospacing="0" w:after="0" w:afterAutospacing="0" w:line="240" w:lineRule="atLeast"/>
              <w:rPr>
                <w:color w:val="000000"/>
              </w:rPr>
            </w:pPr>
            <w:r>
              <w:rPr>
                <w:color w:val="000000"/>
              </w:rPr>
              <w:t>май</w:t>
            </w:r>
          </w:p>
        </w:tc>
        <w:tc>
          <w:tcPr>
            <w:tcW w:w="1559" w:type="dxa"/>
            <w:vMerge w:val="restart"/>
          </w:tcPr>
          <w:p w:rsidR="00A7049B" w:rsidRDefault="00C20B34">
            <w:pPr>
              <w:pStyle w:val="afa"/>
              <w:spacing w:before="0" w:beforeAutospacing="0" w:after="0" w:afterAutospacing="0" w:line="240" w:lineRule="atLeast"/>
              <w:rPr>
                <w:color w:val="000000"/>
              </w:rPr>
            </w:pPr>
            <w:r>
              <w:rPr>
                <w:color w:val="000000"/>
              </w:rPr>
              <w:t>индивидуальная работа</w:t>
            </w:r>
          </w:p>
        </w:tc>
        <w:tc>
          <w:tcPr>
            <w:tcW w:w="992" w:type="dxa"/>
            <w:vMerge w:val="restart"/>
          </w:tcPr>
          <w:p w:rsidR="00A7049B" w:rsidRDefault="00C20B34">
            <w:pPr>
              <w:pStyle w:val="afa"/>
              <w:spacing w:before="0" w:beforeAutospacing="0" w:after="0" w:afterAutospacing="0" w:line="240" w:lineRule="atLeast"/>
              <w:rPr>
                <w:color w:val="000000"/>
              </w:rPr>
            </w:pPr>
            <w:r>
              <w:rPr>
                <w:color w:val="000000"/>
              </w:rPr>
              <w:t>1</w:t>
            </w:r>
          </w:p>
        </w:tc>
        <w:tc>
          <w:tcPr>
            <w:tcW w:w="3118" w:type="dxa"/>
            <w:vMerge w:val="restart"/>
          </w:tcPr>
          <w:p w:rsidR="00A7049B" w:rsidRDefault="00C20B34">
            <w:pPr>
              <w:pStyle w:val="afa"/>
              <w:spacing w:before="0" w:beforeAutospacing="0" w:after="0" w:afterAutospacing="0" w:line="240" w:lineRule="atLeast"/>
              <w:rPr>
                <w:color w:val="000000"/>
              </w:rPr>
            </w:pPr>
            <w:r>
              <w:rPr>
                <w:color w:val="000000"/>
              </w:rPr>
              <w:t>Демонстрация своих работ</w:t>
            </w:r>
          </w:p>
        </w:tc>
        <w:tc>
          <w:tcPr>
            <w:tcW w:w="1134" w:type="dxa"/>
            <w:vMerge w:val="restart"/>
          </w:tcPr>
          <w:p w:rsidR="00A7049B" w:rsidRDefault="00C20B34">
            <w:pPr>
              <w:pStyle w:val="afa"/>
              <w:spacing w:before="0" w:beforeAutospacing="0" w:after="0" w:afterAutospacing="0" w:line="240" w:lineRule="atLeast"/>
              <w:rPr>
                <w:color w:val="000000"/>
              </w:rPr>
            </w:pPr>
            <w:r>
              <w:rPr>
                <w:color w:val="000000"/>
              </w:rPr>
              <w:t>кабинет</w:t>
            </w:r>
          </w:p>
        </w:tc>
        <w:tc>
          <w:tcPr>
            <w:tcW w:w="1668" w:type="dxa"/>
            <w:vMerge w:val="restart"/>
          </w:tcPr>
          <w:p w:rsidR="00A7049B" w:rsidRDefault="00C20B34">
            <w:pPr>
              <w:pStyle w:val="afa"/>
              <w:spacing w:before="0" w:beforeAutospacing="0" w:after="0" w:afterAutospacing="0" w:line="240" w:lineRule="atLeast"/>
              <w:rPr>
                <w:color w:val="000000"/>
              </w:rPr>
            </w:pPr>
            <w:r>
              <w:rPr>
                <w:color w:val="000000"/>
                <w:szCs w:val="28"/>
              </w:rPr>
              <w:t>контрольное задание</w:t>
            </w:r>
          </w:p>
        </w:tc>
      </w:tr>
      <w:tr w:rsidR="00DA0380">
        <w:trPr>
          <w:trHeight w:val="276"/>
        </w:trPr>
        <w:tc>
          <w:tcPr>
            <w:tcW w:w="567" w:type="dxa"/>
          </w:tcPr>
          <w:p w:rsidR="00DA0380" w:rsidRDefault="00DA0380">
            <w:pPr>
              <w:pStyle w:val="afa"/>
              <w:spacing w:before="0" w:beforeAutospacing="0" w:after="0" w:afterAutospacing="0" w:line="240" w:lineRule="atLeast"/>
              <w:rPr>
                <w:color w:val="000000"/>
              </w:rPr>
            </w:pPr>
            <w:r>
              <w:rPr>
                <w:color w:val="000000"/>
              </w:rPr>
              <w:t>35.</w:t>
            </w:r>
          </w:p>
        </w:tc>
        <w:tc>
          <w:tcPr>
            <w:tcW w:w="1276" w:type="dxa"/>
          </w:tcPr>
          <w:p w:rsidR="00DA0380" w:rsidRDefault="00DA0380" w:rsidP="00AC6DA2">
            <w:pPr>
              <w:pStyle w:val="afa"/>
              <w:spacing w:before="0" w:beforeAutospacing="0" w:after="0" w:afterAutospacing="0" w:line="240" w:lineRule="atLeast"/>
              <w:rPr>
                <w:color w:val="000000"/>
              </w:rPr>
            </w:pPr>
            <w:r>
              <w:rPr>
                <w:color w:val="000000"/>
              </w:rPr>
              <w:t>май</w:t>
            </w:r>
          </w:p>
        </w:tc>
        <w:tc>
          <w:tcPr>
            <w:tcW w:w="1559" w:type="dxa"/>
          </w:tcPr>
          <w:p w:rsidR="00DA0380" w:rsidRDefault="00DA0380" w:rsidP="00AC6DA2">
            <w:pPr>
              <w:pStyle w:val="afa"/>
              <w:spacing w:before="0" w:beforeAutospacing="0" w:after="0" w:afterAutospacing="0" w:line="240" w:lineRule="atLeast"/>
              <w:rPr>
                <w:color w:val="000000"/>
              </w:rPr>
            </w:pPr>
            <w:r>
              <w:rPr>
                <w:color w:val="000000"/>
              </w:rPr>
              <w:t>индивидуальная работа</w:t>
            </w:r>
          </w:p>
        </w:tc>
        <w:tc>
          <w:tcPr>
            <w:tcW w:w="992" w:type="dxa"/>
          </w:tcPr>
          <w:p w:rsidR="00DA0380" w:rsidRDefault="00DA0380" w:rsidP="00AC6DA2">
            <w:pPr>
              <w:pStyle w:val="afa"/>
              <w:spacing w:before="0" w:beforeAutospacing="0" w:after="0" w:afterAutospacing="0" w:line="240" w:lineRule="atLeast"/>
              <w:rPr>
                <w:color w:val="000000"/>
              </w:rPr>
            </w:pPr>
            <w:r>
              <w:rPr>
                <w:color w:val="000000"/>
              </w:rPr>
              <w:t>1</w:t>
            </w:r>
          </w:p>
        </w:tc>
        <w:tc>
          <w:tcPr>
            <w:tcW w:w="3118" w:type="dxa"/>
          </w:tcPr>
          <w:p w:rsidR="00DA0380" w:rsidRDefault="00DA0380" w:rsidP="00AC6DA2">
            <w:pPr>
              <w:pStyle w:val="afa"/>
              <w:spacing w:before="0" w:beforeAutospacing="0" w:after="0" w:afterAutospacing="0" w:line="240" w:lineRule="atLeast"/>
              <w:rPr>
                <w:color w:val="000000"/>
              </w:rPr>
            </w:pPr>
            <w:r>
              <w:rPr>
                <w:color w:val="000000"/>
              </w:rPr>
              <w:t>Демонстрация своих работ</w:t>
            </w:r>
          </w:p>
        </w:tc>
        <w:tc>
          <w:tcPr>
            <w:tcW w:w="1134" w:type="dxa"/>
          </w:tcPr>
          <w:p w:rsidR="00DA0380" w:rsidRDefault="00DA0380" w:rsidP="00AC6DA2">
            <w:pPr>
              <w:pStyle w:val="afa"/>
              <w:spacing w:before="0" w:beforeAutospacing="0" w:after="0" w:afterAutospacing="0" w:line="240" w:lineRule="atLeast"/>
              <w:rPr>
                <w:color w:val="000000"/>
              </w:rPr>
            </w:pPr>
            <w:r>
              <w:rPr>
                <w:color w:val="000000"/>
              </w:rPr>
              <w:t>кабинет</w:t>
            </w:r>
          </w:p>
        </w:tc>
        <w:tc>
          <w:tcPr>
            <w:tcW w:w="1668" w:type="dxa"/>
          </w:tcPr>
          <w:p w:rsidR="00DA0380" w:rsidRDefault="00DA0380" w:rsidP="00AC6DA2">
            <w:pPr>
              <w:pStyle w:val="afa"/>
              <w:spacing w:before="0" w:beforeAutospacing="0" w:after="0" w:afterAutospacing="0" w:line="240" w:lineRule="atLeast"/>
              <w:rPr>
                <w:color w:val="000000"/>
              </w:rPr>
            </w:pPr>
            <w:r>
              <w:rPr>
                <w:color w:val="000000"/>
                <w:szCs w:val="28"/>
              </w:rPr>
              <w:t>контрольное задание</w:t>
            </w:r>
          </w:p>
        </w:tc>
      </w:tr>
      <w:tr w:rsidR="00DA0380">
        <w:trPr>
          <w:trHeight w:val="276"/>
        </w:trPr>
        <w:tc>
          <w:tcPr>
            <w:tcW w:w="567" w:type="dxa"/>
          </w:tcPr>
          <w:p w:rsidR="00DA0380" w:rsidRDefault="00DA0380">
            <w:pPr>
              <w:pStyle w:val="afa"/>
              <w:spacing w:before="0" w:beforeAutospacing="0" w:after="0" w:afterAutospacing="0" w:line="240" w:lineRule="atLeast"/>
              <w:rPr>
                <w:color w:val="000000"/>
              </w:rPr>
            </w:pPr>
            <w:r>
              <w:rPr>
                <w:color w:val="000000"/>
              </w:rPr>
              <w:t>36.</w:t>
            </w:r>
          </w:p>
        </w:tc>
        <w:tc>
          <w:tcPr>
            <w:tcW w:w="1276" w:type="dxa"/>
          </w:tcPr>
          <w:p w:rsidR="00DA0380" w:rsidRDefault="00DA0380" w:rsidP="00AC6DA2">
            <w:pPr>
              <w:pStyle w:val="afa"/>
              <w:spacing w:before="0" w:beforeAutospacing="0" w:after="0" w:afterAutospacing="0" w:line="240" w:lineRule="atLeast"/>
              <w:rPr>
                <w:color w:val="000000"/>
              </w:rPr>
            </w:pPr>
            <w:r>
              <w:rPr>
                <w:color w:val="000000"/>
              </w:rPr>
              <w:t>май</w:t>
            </w:r>
          </w:p>
        </w:tc>
        <w:tc>
          <w:tcPr>
            <w:tcW w:w="1559" w:type="dxa"/>
          </w:tcPr>
          <w:p w:rsidR="00DA0380" w:rsidRDefault="00DA0380" w:rsidP="00AC6DA2">
            <w:pPr>
              <w:pStyle w:val="afa"/>
              <w:spacing w:before="0" w:beforeAutospacing="0" w:after="0" w:afterAutospacing="0" w:line="240" w:lineRule="atLeast"/>
              <w:rPr>
                <w:color w:val="000000"/>
              </w:rPr>
            </w:pPr>
            <w:r>
              <w:rPr>
                <w:color w:val="000000"/>
              </w:rPr>
              <w:t>индивидуаль</w:t>
            </w:r>
            <w:r>
              <w:rPr>
                <w:color w:val="000000"/>
              </w:rPr>
              <w:lastRenderedPageBreak/>
              <w:t>ная работа</w:t>
            </w:r>
          </w:p>
        </w:tc>
        <w:tc>
          <w:tcPr>
            <w:tcW w:w="992" w:type="dxa"/>
          </w:tcPr>
          <w:p w:rsidR="00DA0380" w:rsidRDefault="00DA0380" w:rsidP="00AC6DA2">
            <w:pPr>
              <w:pStyle w:val="afa"/>
              <w:spacing w:before="0" w:beforeAutospacing="0" w:after="0" w:afterAutospacing="0" w:line="240" w:lineRule="atLeast"/>
              <w:rPr>
                <w:color w:val="000000"/>
              </w:rPr>
            </w:pPr>
            <w:r>
              <w:rPr>
                <w:color w:val="000000"/>
              </w:rPr>
              <w:lastRenderedPageBreak/>
              <w:t>1</w:t>
            </w:r>
          </w:p>
        </w:tc>
        <w:tc>
          <w:tcPr>
            <w:tcW w:w="3118" w:type="dxa"/>
          </w:tcPr>
          <w:p w:rsidR="00DA0380" w:rsidRDefault="00DA0380" w:rsidP="00AC6DA2">
            <w:pPr>
              <w:pStyle w:val="afa"/>
              <w:spacing w:before="0" w:beforeAutospacing="0" w:after="0" w:afterAutospacing="0" w:line="240" w:lineRule="atLeast"/>
              <w:rPr>
                <w:color w:val="000000"/>
              </w:rPr>
            </w:pPr>
            <w:r>
              <w:rPr>
                <w:color w:val="000000"/>
              </w:rPr>
              <w:t>Демонстрация своих работ</w:t>
            </w:r>
          </w:p>
        </w:tc>
        <w:tc>
          <w:tcPr>
            <w:tcW w:w="1134" w:type="dxa"/>
          </w:tcPr>
          <w:p w:rsidR="00DA0380" w:rsidRDefault="00DA0380" w:rsidP="00AC6DA2">
            <w:pPr>
              <w:pStyle w:val="afa"/>
              <w:spacing w:before="0" w:beforeAutospacing="0" w:after="0" w:afterAutospacing="0" w:line="240" w:lineRule="atLeast"/>
              <w:rPr>
                <w:color w:val="000000"/>
              </w:rPr>
            </w:pPr>
            <w:r>
              <w:rPr>
                <w:color w:val="000000"/>
              </w:rPr>
              <w:t>кабинет</w:t>
            </w:r>
          </w:p>
        </w:tc>
        <w:tc>
          <w:tcPr>
            <w:tcW w:w="1668" w:type="dxa"/>
          </w:tcPr>
          <w:p w:rsidR="00DA0380" w:rsidRDefault="00DA0380" w:rsidP="00AC6DA2">
            <w:pPr>
              <w:pStyle w:val="afa"/>
              <w:spacing w:before="0" w:beforeAutospacing="0" w:after="0" w:afterAutospacing="0" w:line="240" w:lineRule="atLeast"/>
              <w:rPr>
                <w:color w:val="000000"/>
              </w:rPr>
            </w:pPr>
            <w:r>
              <w:rPr>
                <w:color w:val="000000"/>
                <w:szCs w:val="28"/>
              </w:rPr>
              <w:t xml:space="preserve">контрольное </w:t>
            </w:r>
            <w:r>
              <w:rPr>
                <w:color w:val="000000"/>
                <w:szCs w:val="28"/>
              </w:rPr>
              <w:lastRenderedPageBreak/>
              <w:t>задание</w:t>
            </w:r>
          </w:p>
        </w:tc>
      </w:tr>
    </w:tbl>
    <w:p w:rsidR="00A7049B" w:rsidRDefault="00A7049B">
      <w:pPr>
        <w:jc w:val="center"/>
        <w:rPr>
          <w:b/>
          <w:sz w:val="28"/>
        </w:rPr>
      </w:pPr>
    </w:p>
    <w:p w:rsidR="00A7049B" w:rsidRDefault="00C20B34">
      <w:pPr>
        <w:spacing w:after="0" w:line="17" w:lineRule="atLeast"/>
        <w:jc w:val="center"/>
        <w:rPr>
          <w:rFonts w:ascii="Times New Roman" w:hAnsi="Times New Roman"/>
          <w:b/>
          <w:color w:val="000000"/>
          <w:sz w:val="28"/>
          <w:szCs w:val="28"/>
          <w:lang w:eastAsia="ru-RU"/>
        </w:rPr>
      </w:pPr>
      <w:r>
        <w:rPr>
          <w:rFonts w:ascii="Times New Roman" w:hAnsi="Times New Roman"/>
          <w:b/>
          <w:color w:val="000000"/>
          <w:sz w:val="28"/>
          <w:lang w:eastAsia="ru-RU"/>
        </w:rPr>
        <w:t>Методическое обеспечение программы</w:t>
      </w:r>
    </w:p>
    <w:p w:rsidR="00A7049B" w:rsidRDefault="00C20B34">
      <w:pPr>
        <w:pBdr>
          <w:top w:val="none" w:sz="4" w:space="0" w:color="000000"/>
          <w:left w:val="none" w:sz="4" w:space="0" w:color="000000"/>
          <w:bottom w:val="none" w:sz="4" w:space="0" w:color="000000"/>
          <w:right w:val="none" w:sz="4" w:space="0" w:color="000000"/>
        </w:pBd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Организации образовательного процесса по дополнительной общеобразовательной общеразвивающей программе осуществляется очно. 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A7049B" w:rsidRDefault="00C20B34">
      <w:pPr>
        <w:pBdr>
          <w:top w:val="none" w:sz="4" w:space="0" w:color="000000"/>
          <w:left w:val="none" w:sz="4" w:space="0" w:color="000000"/>
          <w:bottom w:val="none" w:sz="4" w:space="0" w:color="000000"/>
          <w:right w:val="none" w:sz="4" w:space="0" w:color="000000"/>
        </w:pBdr>
        <w:spacing w:after="0" w:line="17" w:lineRule="atLeast"/>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Различные формы 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w:t>
      </w:r>
      <w:proofErr w:type="spellStart"/>
      <w:r>
        <w:rPr>
          <w:rFonts w:ascii="Times New Roman" w:eastAsia="Times New Roman" w:hAnsi="Times New Roman" w:cs="Times New Roman"/>
          <w:sz w:val="28"/>
        </w:rPr>
        <w:t>деятьльностного</w:t>
      </w:r>
      <w:proofErr w:type="spellEnd"/>
      <w:r>
        <w:rPr>
          <w:rFonts w:ascii="Times New Roman" w:eastAsia="Times New Roman" w:hAnsi="Times New Roman" w:cs="Times New Roman"/>
          <w:sz w:val="28"/>
        </w:rPr>
        <w:t xml:space="preserve">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A7049B" w:rsidRDefault="00C20B34">
      <w:pPr>
        <w:pBdr>
          <w:top w:val="none" w:sz="4" w:space="0" w:color="000000"/>
          <w:left w:val="none" w:sz="4" w:space="0" w:color="000000"/>
          <w:bottom w:val="none" w:sz="4" w:space="0" w:color="000000"/>
          <w:right w:val="none" w:sz="4" w:space="0" w:color="000000"/>
        </w:pBdr>
        <w:spacing w:after="0" w:line="17" w:lineRule="atLeast"/>
        <w:ind w:firstLine="709"/>
        <w:jc w:val="both"/>
        <w:rPr>
          <w:sz w:val="21"/>
        </w:rPr>
      </w:pPr>
      <w:r>
        <w:rPr>
          <w:rFonts w:ascii="Times New Roman" w:eastAsia="Times New Roman" w:hAnsi="Times New Roman" w:cs="Times New Roman"/>
          <w:sz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A7049B" w:rsidRDefault="00A7049B">
      <w:pPr>
        <w:spacing w:after="0" w:line="17" w:lineRule="atLeast"/>
        <w:rPr>
          <w:rFonts w:ascii="Times New Roman" w:hAnsi="Times New Roman"/>
          <w:b/>
          <w:color w:val="000000"/>
          <w:sz w:val="28"/>
          <w:szCs w:val="28"/>
          <w:lang w:eastAsia="ru-RU"/>
        </w:rPr>
      </w:pPr>
    </w:p>
    <w:p w:rsidR="00A7049B" w:rsidRDefault="00C20B34">
      <w:pPr>
        <w:spacing w:after="0" w:line="17" w:lineRule="atLeast"/>
        <w:ind w:firstLine="709"/>
        <w:jc w:val="both"/>
        <w:rPr>
          <w:rFonts w:ascii="Times New Roman" w:eastAsia="Times New Roman" w:hAnsi="Times New Roman" w:cs="Times New Roman"/>
          <w:color w:val="000000"/>
        </w:rPr>
      </w:pPr>
      <w:r>
        <w:rPr>
          <w:rFonts w:ascii="Times New Roman" w:eastAsia="Times New Roman" w:hAnsi="Times New Roman" w:cs="Times New Roman"/>
          <w:b/>
          <w:sz w:val="28"/>
        </w:rPr>
        <w:t>Материально- техническое оснащение программ</w:t>
      </w:r>
    </w:p>
    <w:p w:rsidR="00A7049B" w:rsidRDefault="00C20B34">
      <w:pPr>
        <w:spacing w:after="0" w:line="17" w:lineRule="atLeast"/>
        <w:ind w:firstLine="709"/>
        <w:jc w:val="both"/>
        <w:rPr>
          <w:rFonts w:ascii="Times New Roman" w:eastAsia="Times New Roman" w:hAnsi="Times New Roman" w:cs="Times New Roman"/>
        </w:rPr>
      </w:pPr>
      <w:r>
        <w:rPr>
          <w:rFonts w:ascii="Times New Roman" w:eastAsia="Times New Roman" w:hAnsi="Times New Roman" w:cs="Times New Roman"/>
          <w:sz w:val="28"/>
        </w:rPr>
        <w:t xml:space="preserve">Продуктивность работы во многом зависит от качества </w:t>
      </w:r>
      <w:proofErr w:type="spellStart"/>
      <w:r>
        <w:rPr>
          <w:rFonts w:ascii="Times New Roman" w:eastAsia="Times New Roman" w:hAnsi="Times New Roman" w:cs="Times New Roman"/>
          <w:sz w:val="28"/>
        </w:rPr>
        <w:t>материальнотехнического</w:t>
      </w:r>
      <w:proofErr w:type="spellEnd"/>
      <w:r>
        <w:rPr>
          <w:rFonts w:ascii="Times New Roman" w:eastAsia="Times New Roman" w:hAnsi="Times New Roman" w:cs="Times New Roman"/>
          <w:sz w:val="28"/>
        </w:rPr>
        <w:t xml:space="preserve">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 </w:t>
      </w:r>
    </w:p>
    <w:p w:rsidR="00A7049B" w:rsidRDefault="00C20B34">
      <w:pPr>
        <w:spacing w:after="0" w:line="17" w:lineRule="atLeast"/>
        <w:ind w:firstLine="709"/>
        <w:jc w:val="both"/>
        <w:rPr>
          <w:rFonts w:ascii="Times New Roman" w:eastAsia="Times New Roman" w:hAnsi="Times New Roman" w:cs="Times New Roman"/>
        </w:rPr>
      </w:pPr>
      <w:r>
        <w:rPr>
          <w:rFonts w:ascii="Times New Roman" w:eastAsia="Times New Roman" w:hAnsi="Times New Roman" w:cs="Times New Roman"/>
          <w:sz w:val="28"/>
        </w:rPr>
        <w:t>Для успешного проведения занятий и выполнения программы в полном объеме необходимы:</w:t>
      </w:r>
    </w:p>
    <w:p w:rsidR="00A7049B" w:rsidRDefault="00C20B34">
      <w:pPr>
        <w:spacing w:after="0" w:line="17" w:lineRule="atLeast"/>
        <w:ind w:firstLine="709"/>
        <w:jc w:val="both"/>
        <w:rPr>
          <w:rFonts w:ascii="Times New Roman" w:eastAsia="Times New Roman" w:hAnsi="Times New Roman" w:cs="Times New Roman"/>
        </w:rPr>
      </w:pPr>
      <w:r>
        <w:rPr>
          <w:rFonts w:ascii="Times New Roman" w:eastAsia="Times New Roman" w:hAnsi="Times New Roman" w:cs="Times New Roman"/>
          <w:b/>
          <w:sz w:val="28"/>
        </w:rPr>
        <w:t>инфраструктура организации:</w:t>
      </w:r>
    </w:p>
    <w:p w:rsidR="00A7049B" w:rsidRDefault="00C20B34">
      <w:pPr>
        <w:pStyle w:val="af9"/>
        <w:numPr>
          <w:ilvl w:val="0"/>
          <w:numId w:val="2"/>
        </w:numPr>
        <w:spacing w:after="0" w:line="17" w:lineRule="atLeast"/>
        <w:jc w:val="both"/>
        <w:rPr>
          <w:rFonts w:ascii="Times New Roman" w:eastAsia="Times New Roman" w:hAnsi="Times New Roman" w:cs="Times New Roman"/>
        </w:rPr>
      </w:pPr>
      <w:r>
        <w:rPr>
          <w:rFonts w:ascii="Times New Roman" w:eastAsia="Times New Roman" w:hAnsi="Times New Roman" w:cs="Times New Roman"/>
          <w:sz w:val="28"/>
        </w:rPr>
        <w:t>учебный кабинет Центра образования цифрового и гуманитарного профилей «Точка роста».</w:t>
      </w:r>
    </w:p>
    <w:p w:rsidR="00A7049B" w:rsidRDefault="00C20B34">
      <w:pPr>
        <w:spacing w:after="0" w:line="17" w:lineRule="atLeast"/>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технические средства обучения</w:t>
      </w:r>
    </w:p>
    <w:p w:rsidR="00A7049B" w:rsidRDefault="00C20B34">
      <w:pPr>
        <w:pStyle w:val="af9"/>
        <w:numPr>
          <w:ilvl w:val="0"/>
          <w:numId w:val="2"/>
        </w:numPr>
        <w:pBdr>
          <w:top w:val="none" w:sz="4" w:space="0" w:color="000000"/>
          <w:left w:val="none" w:sz="4" w:space="0" w:color="000000"/>
          <w:bottom w:val="none" w:sz="4" w:space="0" w:color="000000"/>
          <w:right w:val="none" w:sz="4" w:space="0" w:color="000000"/>
        </w:pBdr>
        <w:spacing w:after="0" w:line="17" w:lineRule="atLeast"/>
        <w:jc w:val="both"/>
        <w:rPr>
          <w:rFonts w:ascii="Times New Roman" w:eastAsia="Times New Roman" w:hAnsi="Times New Roman" w:cs="Times New Roman"/>
          <w:sz w:val="28"/>
        </w:rPr>
      </w:pPr>
      <w:r>
        <w:rPr>
          <w:rFonts w:ascii="Times New Roman" w:eastAsia="Times New Roman" w:hAnsi="Times New Roman" w:cs="Times New Roman"/>
          <w:sz w:val="28"/>
        </w:rPr>
        <w:t>Ноутбуки (10 штук).</w:t>
      </w:r>
    </w:p>
    <w:p w:rsidR="00A7049B" w:rsidRDefault="00C20B34">
      <w:pPr>
        <w:pStyle w:val="af9"/>
        <w:numPr>
          <w:ilvl w:val="0"/>
          <w:numId w:val="2"/>
        </w:numPr>
        <w:pBdr>
          <w:top w:val="none" w:sz="4" w:space="0" w:color="000000"/>
          <w:left w:val="none" w:sz="4" w:space="0" w:color="000000"/>
          <w:bottom w:val="none" w:sz="4" w:space="0" w:color="000000"/>
          <w:right w:val="none" w:sz="4" w:space="0" w:color="000000"/>
        </w:pBdr>
        <w:spacing w:after="0" w:line="17" w:lineRule="atLeast"/>
        <w:jc w:val="both"/>
        <w:rPr>
          <w:rFonts w:ascii="Times New Roman" w:eastAsia="Times New Roman" w:hAnsi="Times New Roman" w:cs="Times New Roman"/>
          <w:sz w:val="28"/>
        </w:rPr>
      </w:pPr>
      <w:r>
        <w:rPr>
          <w:rFonts w:ascii="Times New Roman" w:eastAsia="Times New Roman" w:hAnsi="Times New Roman" w:cs="Times New Roman"/>
          <w:sz w:val="28"/>
        </w:rPr>
        <w:t>ПО "</w:t>
      </w:r>
      <w:proofErr w:type="spellStart"/>
      <w:r>
        <w:rPr>
          <w:rFonts w:ascii="Times New Roman" w:eastAsia="Times New Roman" w:hAnsi="Times New Roman" w:cs="Times New Roman"/>
          <w:sz w:val="28"/>
        </w:rPr>
        <w:t>Scratch</w:t>
      </w:r>
      <w:proofErr w:type="spellEnd"/>
      <w:r>
        <w:rPr>
          <w:rFonts w:ascii="Times New Roman" w:eastAsia="Times New Roman" w:hAnsi="Times New Roman" w:cs="Times New Roman"/>
          <w:sz w:val="28"/>
        </w:rPr>
        <w:t>".</w:t>
      </w:r>
    </w:p>
    <w:p w:rsidR="00A7049B" w:rsidRDefault="00C20B34">
      <w:pPr>
        <w:pStyle w:val="af9"/>
        <w:numPr>
          <w:ilvl w:val="0"/>
          <w:numId w:val="2"/>
        </w:numPr>
        <w:pBdr>
          <w:top w:val="none" w:sz="4" w:space="0" w:color="000000"/>
          <w:left w:val="none" w:sz="4" w:space="0" w:color="000000"/>
          <w:bottom w:val="none" w:sz="4" w:space="0" w:color="000000"/>
          <w:right w:val="none" w:sz="4" w:space="0" w:color="000000"/>
        </w:pBdr>
        <w:spacing w:after="0" w:line="17" w:lineRule="atLeast"/>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Квадрокоптер</w:t>
      </w:r>
      <w:proofErr w:type="spellEnd"/>
      <w:r>
        <w:rPr>
          <w:rFonts w:ascii="Times New Roman" w:eastAsia="Times New Roman" w:hAnsi="Times New Roman" w:cs="Times New Roman"/>
          <w:sz w:val="28"/>
        </w:rPr>
        <w:t xml:space="preserve"> DJI </w:t>
      </w:r>
      <w:proofErr w:type="spellStart"/>
      <w:r>
        <w:rPr>
          <w:rFonts w:ascii="Times New Roman" w:eastAsia="Times New Roman" w:hAnsi="Times New Roman" w:cs="Times New Roman"/>
          <w:sz w:val="28"/>
        </w:rPr>
        <w:t>Mavic</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Air</w:t>
      </w:r>
      <w:proofErr w:type="spellEnd"/>
      <w:r>
        <w:rPr>
          <w:rFonts w:ascii="Times New Roman" w:eastAsia="Times New Roman" w:hAnsi="Times New Roman" w:cs="Times New Roman"/>
          <w:sz w:val="28"/>
        </w:rPr>
        <w:t xml:space="preserve"> - 1 шт.</w:t>
      </w:r>
    </w:p>
    <w:p w:rsidR="00A7049B" w:rsidRDefault="00C20B34">
      <w:pPr>
        <w:pStyle w:val="af9"/>
        <w:numPr>
          <w:ilvl w:val="0"/>
          <w:numId w:val="2"/>
        </w:numPr>
        <w:pBdr>
          <w:top w:val="none" w:sz="4" w:space="0" w:color="000000"/>
          <w:left w:val="none" w:sz="4" w:space="0" w:color="000000"/>
          <w:bottom w:val="none" w:sz="4" w:space="0" w:color="000000"/>
          <w:right w:val="none" w:sz="4" w:space="0" w:color="000000"/>
        </w:pBdr>
        <w:spacing w:after="0" w:line="17" w:lineRule="atLeast"/>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Квадрокоптеры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Tello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Edu</w:t>
      </w:r>
      <w:proofErr w:type="spellEnd"/>
      <w:r>
        <w:rPr>
          <w:rFonts w:ascii="Times New Roman" w:eastAsia="Times New Roman" w:hAnsi="Times New Roman" w:cs="Times New Roman"/>
          <w:sz w:val="28"/>
        </w:rPr>
        <w:t xml:space="preserve"> - 3 шт.</w:t>
      </w:r>
    </w:p>
    <w:p w:rsidR="00A7049B" w:rsidRDefault="00A7049B">
      <w:pPr>
        <w:pBdr>
          <w:top w:val="none" w:sz="4" w:space="0" w:color="000000"/>
          <w:left w:val="none" w:sz="4" w:space="0" w:color="000000"/>
          <w:bottom w:val="none" w:sz="4" w:space="0" w:color="000000"/>
          <w:right w:val="none" w:sz="4" w:space="0" w:color="000000"/>
        </w:pBdr>
        <w:spacing w:after="0" w:line="17" w:lineRule="atLeast"/>
        <w:jc w:val="center"/>
      </w:pPr>
    </w:p>
    <w:p w:rsidR="00A7049B" w:rsidRDefault="00C20B34">
      <w:pPr>
        <w:pBdr>
          <w:top w:val="none" w:sz="4" w:space="0" w:color="000000"/>
          <w:left w:val="none" w:sz="4" w:space="0" w:color="000000"/>
          <w:bottom w:val="none" w:sz="4" w:space="0" w:color="000000"/>
          <w:right w:val="none" w:sz="4" w:space="0" w:color="000000"/>
        </w:pBdr>
        <w:spacing w:after="0" w:line="17" w:lineRule="atLeast"/>
        <w:jc w:val="center"/>
        <w:rPr>
          <w:rFonts w:ascii="Times New Roman" w:hAnsi="Times New Roman"/>
          <w:b/>
          <w:color w:val="000000"/>
          <w:sz w:val="28"/>
          <w:lang w:eastAsia="ru-RU"/>
        </w:rPr>
      </w:pPr>
      <w:r>
        <w:rPr>
          <w:rFonts w:ascii="Times New Roman" w:hAnsi="Times New Roman"/>
          <w:b/>
          <w:color w:val="000000"/>
          <w:sz w:val="28"/>
          <w:lang w:eastAsia="ru-RU"/>
        </w:rPr>
        <w:lastRenderedPageBreak/>
        <w:t xml:space="preserve">Формы аттестации/ контроля. </w:t>
      </w:r>
    </w:p>
    <w:p w:rsidR="00A7049B" w:rsidRDefault="00C20B34">
      <w:pPr>
        <w:pBdr>
          <w:top w:val="none" w:sz="4" w:space="0" w:color="000000"/>
          <w:left w:val="none" w:sz="4" w:space="0" w:color="000000"/>
          <w:bottom w:val="none" w:sz="4" w:space="0" w:color="000000"/>
          <w:right w:val="none" w:sz="4" w:space="0" w:color="000000"/>
        </w:pBdr>
        <w:spacing w:after="0" w:line="17" w:lineRule="atLeast"/>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подразумевает использование различных этапов и видов контроля, аттестации, таких как: </w:t>
      </w:r>
    </w:p>
    <w:p w:rsidR="00A7049B" w:rsidRDefault="00C20B34">
      <w:pPr>
        <w:pBdr>
          <w:top w:val="none" w:sz="4" w:space="0" w:color="000000"/>
          <w:left w:val="none" w:sz="4" w:space="0" w:color="000000"/>
          <w:bottom w:val="none" w:sz="4" w:space="0" w:color="000000"/>
          <w:right w:val="none" w:sz="4" w:space="0" w:color="000000"/>
        </w:pBdr>
        <w:spacing w:after="0" w:line="17" w:lineRule="atLeast"/>
        <w:ind w:firstLine="720"/>
        <w:jc w:val="both"/>
        <w:rPr>
          <w:rFonts w:ascii="Times New Roman" w:eastAsia="Times New Roman" w:hAnsi="Times New Roman" w:cs="Times New Roman"/>
          <w:sz w:val="28"/>
        </w:rPr>
      </w:pPr>
      <w:r>
        <w:rPr>
          <w:rFonts w:ascii="Times New Roman" w:eastAsia="Times New Roman" w:hAnsi="Times New Roman" w:cs="Times New Roman"/>
          <w:sz w:val="28"/>
        </w:rPr>
        <w:t>- Текущий контроль по завершении некоторых тем в виде опроса.</w:t>
      </w:r>
    </w:p>
    <w:p w:rsidR="00A7049B" w:rsidRDefault="00C20B34">
      <w:pPr>
        <w:pBdr>
          <w:top w:val="none" w:sz="4" w:space="0" w:color="000000"/>
          <w:left w:val="none" w:sz="4" w:space="0" w:color="000000"/>
          <w:bottom w:val="none" w:sz="4" w:space="0" w:color="000000"/>
          <w:right w:val="none" w:sz="4" w:space="0" w:color="000000"/>
        </w:pBdr>
        <w:spacing w:after="0" w:line="17" w:lineRule="atLeast"/>
        <w:ind w:firstLine="720"/>
        <w:jc w:val="both"/>
        <w:rPr>
          <w:rFonts w:ascii="Times New Roman" w:eastAsia="Times New Roman" w:hAnsi="Times New Roman" w:cs="Times New Roman"/>
          <w:sz w:val="28"/>
        </w:rPr>
      </w:pPr>
      <w:r>
        <w:rPr>
          <w:rFonts w:ascii="Times New Roman" w:eastAsia="Times New Roman" w:hAnsi="Times New Roman" w:cs="Times New Roman"/>
          <w:sz w:val="28"/>
        </w:rPr>
        <w:t>- Итоговая аттестация по завершению программы проходит в форме проверки теоретических и практических знаний и умений. Оценка теоретических знаний проводится в форме теста. Итоговая оценка практических умений проводится в виде зачета по пилотированию.</w:t>
      </w:r>
    </w:p>
    <w:p w:rsidR="00A7049B" w:rsidRDefault="00A7049B">
      <w:pPr>
        <w:spacing w:after="0" w:line="17" w:lineRule="atLeast"/>
        <w:jc w:val="both"/>
        <w:rPr>
          <w:rFonts w:ascii="Times New Roman" w:eastAsia="Times New Roman" w:hAnsi="Times New Roman" w:cs="Times New Roman"/>
          <w:sz w:val="28"/>
        </w:rPr>
      </w:pPr>
    </w:p>
    <w:p w:rsidR="00A7049B" w:rsidRDefault="00C20B34">
      <w:pPr>
        <w:spacing w:after="0" w:line="17" w:lineRule="atLeast"/>
        <w:jc w:val="right"/>
        <w:rPr>
          <w:rFonts w:ascii="Times New Roman" w:hAnsi="Times New Roman"/>
          <w:b/>
          <w:sz w:val="28"/>
          <w:szCs w:val="28"/>
          <w:lang w:eastAsia="ru-RU"/>
        </w:rPr>
      </w:pPr>
      <w:r>
        <w:rPr>
          <w:rFonts w:ascii="Times New Roman" w:hAnsi="Times New Roman"/>
          <w:b/>
          <w:bCs/>
          <w:sz w:val="28"/>
          <w:szCs w:val="28"/>
          <w:lang w:eastAsia="ru-RU"/>
        </w:rPr>
        <w:t>Приложение № 1.</w:t>
      </w:r>
    </w:p>
    <w:p w:rsidR="00A7049B" w:rsidRDefault="00A7049B">
      <w:pPr>
        <w:spacing w:after="0" w:line="17" w:lineRule="atLeast"/>
        <w:jc w:val="center"/>
        <w:rPr>
          <w:rFonts w:ascii="Times New Roman" w:hAnsi="Times New Roman"/>
          <w:b/>
          <w:sz w:val="28"/>
          <w:szCs w:val="28"/>
          <w:lang w:eastAsia="ru-RU"/>
        </w:rPr>
      </w:pPr>
    </w:p>
    <w:p w:rsidR="00A7049B" w:rsidRDefault="00C20B34">
      <w:pPr>
        <w:spacing w:after="0" w:line="17" w:lineRule="atLeast"/>
        <w:jc w:val="center"/>
        <w:rPr>
          <w:rFonts w:ascii="Times New Roman" w:hAnsi="Times New Roman"/>
          <w:b/>
          <w:sz w:val="28"/>
          <w:szCs w:val="24"/>
          <w:lang w:eastAsia="ru-RU"/>
        </w:rPr>
      </w:pPr>
      <w:r>
        <w:rPr>
          <w:rFonts w:ascii="Times New Roman" w:hAnsi="Times New Roman" w:cstheme="minorHAnsi"/>
          <w:b/>
          <w:sz w:val="28"/>
          <w:szCs w:val="24"/>
          <w:lang w:eastAsia="ru-RU"/>
        </w:rPr>
        <w:t xml:space="preserve">ТЕСТ ПО ПРОГРАММЕ </w:t>
      </w:r>
    </w:p>
    <w:p w:rsidR="00A7049B" w:rsidRDefault="00C20B34">
      <w:pPr>
        <w:spacing w:after="0" w:line="17" w:lineRule="atLeast"/>
        <w:jc w:val="center"/>
        <w:rPr>
          <w:rFonts w:ascii="Times New Roman" w:hAnsi="Times New Roman"/>
          <w:sz w:val="28"/>
          <w:szCs w:val="28"/>
          <w:lang w:eastAsia="ru-RU"/>
        </w:rPr>
      </w:pPr>
      <w:r>
        <w:rPr>
          <w:rFonts w:ascii="Times New Roman" w:hAnsi="Times New Roman" w:cstheme="minorHAnsi"/>
          <w:b/>
          <w:sz w:val="28"/>
          <w:szCs w:val="24"/>
          <w:lang w:eastAsia="ru-RU"/>
        </w:rPr>
        <w:t>«БЕСПИЛОТНЫЕ ЛЕТАТЕЛЬНЫЕ АППАРАТЫ»</w:t>
      </w:r>
    </w:p>
    <w:p w:rsidR="00A7049B" w:rsidRDefault="00A7049B">
      <w:pPr>
        <w:jc w:val="both"/>
        <w:rPr>
          <w:color w:val="000000"/>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1.Что такое </w:t>
      </w:r>
      <w:proofErr w:type="spellStart"/>
      <w:r>
        <w:rPr>
          <w:rFonts w:ascii="Times New Roman" w:eastAsia="Times New Roman" w:hAnsi="Times New Roman" w:cstheme="minorHAnsi"/>
          <w:b/>
          <w:color w:val="000000" w:themeColor="text1"/>
          <w:sz w:val="28"/>
          <w:szCs w:val="24"/>
        </w:rPr>
        <w:t>Квадрокоптер</w:t>
      </w:r>
      <w:proofErr w:type="spellEnd"/>
      <w:r>
        <w:rPr>
          <w:rFonts w:ascii="Times New Roman" w:eastAsia="Times New Roman" w:hAnsi="Times New Roman" w:cstheme="minorHAnsi"/>
          <w:b/>
          <w:color w:val="000000" w:themeColor="text1"/>
          <w:sz w:val="28"/>
          <w:szCs w:val="24"/>
        </w:rPr>
        <w:t>?</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1) </w:t>
      </w:r>
      <w:r>
        <w:rPr>
          <w:rFonts w:ascii="Times New Roman" w:eastAsia="Times New Roman" w:hAnsi="Times New Roman" w:cstheme="minorHAnsi"/>
          <w:color w:val="000000" w:themeColor="text1"/>
          <w:sz w:val="28"/>
          <w:szCs w:val="24"/>
          <w:shd w:val="clear" w:color="auto" w:fill="FFFFFF"/>
        </w:rPr>
        <w:t>это беспилотный летательный аппарат</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2) </w:t>
      </w:r>
      <w:r>
        <w:rPr>
          <w:rFonts w:ascii="Times New Roman" w:eastAsia="Times New Roman" w:hAnsi="Times New Roman" w:cstheme="minorHAnsi"/>
          <w:color w:val="000000" w:themeColor="text1"/>
          <w:sz w:val="28"/>
          <w:szCs w:val="24"/>
          <w:shd w:val="clear" w:color="auto" w:fill="FFFFFF"/>
        </w:rPr>
        <w:t>обычно управляется пультом дистанционного управления с земли</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3) </w:t>
      </w:r>
      <w:r>
        <w:rPr>
          <w:rFonts w:ascii="Times New Roman" w:eastAsia="Times New Roman" w:hAnsi="Times New Roman" w:cstheme="minorHAnsi"/>
          <w:color w:val="000000" w:themeColor="text1"/>
          <w:sz w:val="28"/>
          <w:szCs w:val="24"/>
          <w:shd w:val="clear" w:color="auto" w:fill="FFFFFF"/>
        </w:rPr>
        <w:t>имеет один мотор с двумя пропеллерами</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4) имеет четыре мотора (или меньше) с четырьмя пропеллерами</w:t>
      </w:r>
    </w:p>
    <w:p w:rsidR="00A7049B" w:rsidRDefault="00A7049B">
      <w:pPr>
        <w:shd w:val="clear" w:color="FFFFFF" w:themeColor="background1" w:fill="FFFFFF"/>
        <w:spacing w:after="0" w:line="283" w:lineRule="atLeast"/>
        <w:ind w:left="3969" w:firstLine="720"/>
        <w:jc w:val="both"/>
        <w:rPr>
          <w:rFonts w:ascii="Times New Roman" w:eastAsia="Times New Roman" w:hAnsi="Times New Roman" w:cs="Times New Roman"/>
          <w:color w:val="000000"/>
          <w:sz w:val="28"/>
        </w:rPr>
      </w:pPr>
    </w:p>
    <w:p w:rsidR="00A7049B" w:rsidRDefault="00A7049B">
      <w:pPr>
        <w:shd w:val="clear" w:color="FFFFFF" w:themeColor="background1" w:fill="FFFFFF"/>
        <w:spacing w:after="0" w:line="283" w:lineRule="atLeast"/>
        <w:ind w:left="3969" w:firstLine="720"/>
        <w:jc w:val="both"/>
        <w:rPr>
          <w:rFonts w:ascii="Times New Roman" w:eastAsia="Times New Roman" w:hAnsi="Times New Roman" w:cs="Times New Roman"/>
          <w:b/>
          <w:color w:val="000000"/>
          <w:sz w:val="28"/>
          <w:szCs w:val="24"/>
        </w:rPr>
      </w:pPr>
    </w:p>
    <w:p w:rsidR="00A7049B" w:rsidRDefault="00C20B34">
      <w:pPr>
        <w:shd w:val="clear" w:color="FFFFFF" w:themeColor="background1" w:fill="FFFFFF"/>
        <w:spacing w:after="0" w:line="283" w:lineRule="atLeast"/>
        <w:ind w:left="3969" w:firstLine="720"/>
        <w:jc w:val="both"/>
        <w:rPr>
          <w:rFonts w:ascii="Times New Roman" w:eastAsia="Times New Roman" w:hAnsi="Times New Roman" w:cs="Times New Roman"/>
          <w:b/>
          <w:color w:val="000000" w:themeColor="text1"/>
          <w:sz w:val="28"/>
        </w:rPr>
      </w:pPr>
      <w:r>
        <w:rPr>
          <w:rFonts w:ascii="Times New Roman" w:eastAsia="Times New Roman" w:hAnsi="Times New Roman" w:cstheme="minorHAnsi"/>
          <w:b/>
          <w:noProof/>
          <w:color w:val="000000" w:themeColor="text1"/>
          <w:sz w:val="28"/>
          <w:szCs w:val="24"/>
          <w:lang w:eastAsia="ru-RU"/>
        </w:rPr>
        <mc:AlternateContent>
          <mc:Choice Requires="wpg">
            <w:drawing>
              <wp:anchor distT="0" distB="0" distL="114300" distR="114300" simplePos="0" relativeHeight="251659264" behindDoc="0" locked="0" layoutInCell="1" allowOverlap="1">
                <wp:simplePos x="0" y="0"/>
                <wp:positionH relativeFrom="column">
                  <wp:posOffset>-157195</wp:posOffset>
                </wp:positionH>
                <wp:positionV relativeFrom="paragraph">
                  <wp:posOffset>95271</wp:posOffset>
                </wp:positionV>
                <wp:extent cx="2461391" cy="2448911"/>
                <wp:effectExtent l="19050" t="0" r="0" b="0"/>
                <wp:wrapNone/>
                <wp:docPr id="2" name="Рисунок 1" descr="C:\Users\АЛЕКСЕЙ\Pictures\eb365a319981aaa8d6fbfb2d59da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АЛЕКСЕЙ\Pictures\eb365a319981aaa8d6fbfb2d59da3452.jpg"/>
                        <pic:cNvPicPr>
                          <a:picLocks noChangeAspect="1"/>
                        </pic:cNvPicPr>
                      </pic:nvPicPr>
                      <pic:blipFill>
                        <a:blip r:embed="rId10"/>
                        <a:stretch/>
                      </pic:blipFill>
                      <pic:spPr bwMode="auto">
                        <a:xfrm>
                          <a:off x="0" y="0"/>
                          <a:ext cx="2461390" cy="2448910"/>
                        </a:xfrm>
                        <a:prstGeom prst="rect">
                          <a:avLst/>
                        </a:prstGeom>
                        <a:noFill/>
                        <a:ln w="9525">
                          <a:noFill/>
                          <a:miter/>
                          <a:headEnd/>
                          <a:tailEnd/>
                        </a:ln>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12.4pt;mso-position-horizontal:absolute;mso-position-vertical-relative:text;margin-top:7.5pt;mso-position-vertical:absolute;width:193.8pt;height:192.8pt;" stroked="f" strokeweight="0.75pt">
                <v:path textboxrect="0,0,0,0"/>
                <v:imagedata r:id="rId12" o:title=""/>
              </v:shape>
            </w:pict>
          </mc:Fallback>
        </mc:AlternateContent>
      </w:r>
      <w:r>
        <w:rPr>
          <w:rFonts w:ascii="Times New Roman" w:eastAsia="Times New Roman" w:hAnsi="Times New Roman" w:cstheme="minorHAnsi"/>
          <w:b/>
          <w:color w:val="000000" w:themeColor="text1"/>
          <w:sz w:val="28"/>
          <w:szCs w:val="24"/>
        </w:rPr>
        <w:t xml:space="preserve">2. В Российском законодательстве установлена максимальная масса </w:t>
      </w:r>
      <w:proofErr w:type="spellStart"/>
      <w:r>
        <w:rPr>
          <w:rFonts w:ascii="Times New Roman" w:eastAsia="Times New Roman" w:hAnsi="Times New Roman" w:cstheme="minorHAnsi"/>
          <w:b/>
          <w:color w:val="000000" w:themeColor="text1"/>
          <w:sz w:val="28"/>
          <w:szCs w:val="24"/>
        </w:rPr>
        <w:t>квадрокоптера</w:t>
      </w:r>
      <w:proofErr w:type="spellEnd"/>
      <w:r>
        <w:rPr>
          <w:rFonts w:ascii="Times New Roman" w:eastAsia="Times New Roman" w:hAnsi="Times New Roman" w:cstheme="minorHAnsi"/>
          <w:b/>
          <w:color w:val="000000" w:themeColor="text1"/>
          <w:sz w:val="28"/>
          <w:szCs w:val="24"/>
        </w:rPr>
        <w:t xml:space="preserve"> не требующего специального разрешения на полеты: </w:t>
      </w:r>
    </w:p>
    <w:p w:rsidR="00A7049B" w:rsidRDefault="00C20B34">
      <w:pPr>
        <w:shd w:val="clear" w:color="FFFFFF" w:themeColor="background1" w:fill="FFFFFF"/>
        <w:tabs>
          <w:tab w:val="left" w:pos="4395"/>
        </w:tabs>
        <w:spacing w:after="0" w:line="283" w:lineRule="atLeast"/>
        <w:ind w:left="4253"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1) до 250 грамм      2) до 500 грамм   </w:t>
      </w:r>
    </w:p>
    <w:p w:rsidR="00A7049B" w:rsidRDefault="00C20B34">
      <w:pPr>
        <w:shd w:val="clear" w:color="FFFFFF" w:themeColor="background1" w:fill="FFFFFF"/>
        <w:tabs>
          <w:tab w:val="left" w:pos="4395"/>
        </w:tabs>
        <w:spacing w:after="0" w:line="283" w:lineRule="atLeast"/>
        <w:ind w:left="4253"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3) до 1000 грамм    4) _____________</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left="3969"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FFFFF"/>
        </w:rPr>
        <w:t xml:space="preserve">3. На картинке </w:t>
      </w:r>
      <w:proofErr w:type="gramStart"/>
      <w:r>
        <w:rPr>
          <w:rFonts w:ascii="Times New Roman" w:eastAsia="Times New Roman" w:hAnsi="Times New Roman" w:cstheme="minorHAnsi"/>
          <w:b/>
          <w:color w:val="000000" w:themeColor="text1"/>
          <w:sz w:val="28"/>
          <w:szCs w:val="24"/>
          <w:shd w:val="clear" w:color="auto" w:fill="FFFFFF"/>
        </w:rPr>
        <w:t>представлен</w:t>
      </w:r>
      <w:proofErr w:type="gramEnd"/>
      <w:r>
        <w:rPr>
          <w:rFonts w:ascii="Times New Roman" w:eastAsia="Times New Roman" w:hAnsi="Times New Roman" w:cstheme="minorHAnsi"/>
          <w:b/>
          <w:color w:val="000000" w:themeColor="text1"/>
          <w:sz w:val="28"/>
          <w:szCs w:val="24"/>
          <w:shd w:val="clear" w:color="auto" w:fill="FFFFFF"/>
        </w:rPr>
        <w:t xml:space="preserve"> </w:t>
      </w:r>
      <w:proofErr w:type="spellStart"/>
      <w:r>
        <w:rPr>
          <w:rFonts w:ascii="Times New Roman" w:eastAsia="Times New Roman" w:hAnsi="Times New Roman" w:cstheme="minorHAnsi"/>
          <w:b/>
          <w:color w:val="000000" w:themeColor="text1"/>
          <w:sz w:val="28"/>
          <w:szCs w:val="24"/>
          <w:shd w:val="clear" w:color="auto" w:fill="FFFFFF"/>
        </w:rPr>
        <w:t>квадрокоптер</w:t>
      </w:r>
      <w:proofErr w:type="spellEnd"/>
      <w:r>
        <w:rPr>
          <w:rFonts w:ascii="Times New Roman" w:eastAsia="Times New Roman" w:hAnsi="Times New Roman" w:cstheme="minorHAnsi"/>
          <w:b/>
          <w:color w:val="000000" w:themeColor="text1"/>
          <w:sz w:val="28"/>
          <w:szCs w:val="24"/>
          <w:shd w:val="clear" w:color="auto" w:fill="FFFFFF"/>
        </w:rPr>
        <w:t xml:space="preserve"> и схематично показано направление вращения винтов. Укажи верное направление движения «вперед» </w:t>
      </w:r>
      <w:proofErr w:type="spellStart"/>
      <w:r>
        <w:rPr>
          <w:rFonts w:ascii="Times New Roman" w:eastAsia="Times New Roman" w:hAnsi="Times New Roman" w:cstheme="minorHAnsi"/>
          <w:b/>
          <w:color w:val="000000" w:themeColor="text1"/>
          <w:sz w:val="28"/>
          <w:szCs w:val="24"/>
          <w:shd w:val="clear" w:color="auto" w:fill="FFFFFF"/>
        </w:rPr>
        <w:t>квадрокоптера</w:t>
      </w:r>
      <w:proofErr w:type="spellEnd"/>
      <w:r>
        <w:rPr>
          <w:rFonts w:ascii="Times New Roman" w:eastAsia="Times New Roman" w:hAnsi="Times New Roman" w:cstheme="minorHAnsi"/>
          <w:b/>
          <w:color w:val="000000" w:themeColor="text1"/>
          <w:sz w:val="28"/>
          <w:szCs w:val="24"/>
          <w:shd w:val="clear" w:color="auto" w:fill="FFFFFF"/>
        </w:rPr>
        <w:t>:</w:t>
      </w:r>
    </w:p>
    <w:p w:rsidR="00A7049B" w:rsidRDefault="00C20B34">
      <w:pPr>
        <w:shd w:val="clear" w:color="FFFFFF" w:themeColor="background1" w:fill="FFFFFF"/>
        <w:spacing w:after="0" w:line="283" w:lineRule="atLeast"/>
        <w:ind w:left="4253"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1)  1          2) 2            3) 3</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4. Что такое электронный регулятор оборотов?</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1) устройство для управления оборотами электродвигателя, применяемое на радиоуправляемых моделях с электрической силовой установкой</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2) устройство для управления оборотов </w:t>
      </w:r>
      <w:proofErr w:type="spellStart"/>
      <w:r>
        <w:rPr>
          <w:rFonts w:ascii="Times New Roman" w:eastAsia="Times New Roman" w:hAnsi="Times New Roman" w:cstheme="minorHAnsi"/>
          <w:color w:val="000000" w:themeColor="text1"/>
          <w:sz w:val="28"/>
          <w:szCs w:val="24"/>
          <w:shd w:val="clear" w:color="auto" w:fill="FFFFFF"/>
        </w:rPr>
        <w:t>резиномоторного</w:t>
      </w:r>
      <w:proofErr w:type="spellEnd"/>
      <w:r>
        <w:rPr>
          <w:rFonts w:ascii="Times New Roman" w:eastAsia="Times New Roman" w:hAnsi="Times New Roman" w:cstheme="minorHAnsi"/>
          <w:color w:val="000000" w:themeColor="text1"/>
          <w:sz w:val="28"/>
          <w:szCs w:val="24"/>
          <w:shd w:val="clear" w:color="auto" w:fill="FFFFFF"/>
        </w:rPr>
        <w:t xml:space="preserve"> двигателя</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3) устройство для управления оборотами </w:t>
      </w:r>
      <w:proofErr w:type="spellStart"/>
      <w:r>
        <w:rPr>
          <w:rFonts w:ascii="Times New Roman" w:eastAsia="Times New Roman" w:hAnsi="Times New Roman" w:cstheme="minorHAnsi"/>
          <w:color w:val="000000" w:themeColor="text1"/>
          <w:sz w:val="28"/>
          <w:szCs w:val="24"/>
          <w:shd w:val="clear" w:color="auto" w:fill="FFFFFF"/>
        </w:rPr>
        <w:t>сервомашинки</w:t>
      </w:r>
      <w:proofErr w:type="spellEnd"/>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FFFFF"/>
        </w:rPr>
        <w:t xml:space="preserve">5. </w:t>
      </w:r>
      <w:proofErr w:type="spellStart"/>
      <w:r>
        <w:rPr>
          <w:rFonts w:ascii="Times New Roman" w:eastAsia="Times New Roman" w:hAnsi="Times New Roman" w:cstheme="minorHAnsi"/>
          <w:b/>
          <w:color w:val="000000" w:themeColor="text1"/>
          <w:sz w:val="28"/>
          <w:szCs w:val="24"/>
          <w:shd w:val="clear" w:color="auto" w:fill="FFFFFF"/>
        </w:rPr>
        <w:t>Kv-rating</w:t>
      </w:r>
      <w:proofErr w:type="spellEnd"/>
      <w:r>
        <w:rPr>
          <w:rFonts w:ascii="Times New Roman" w:eastAsia="Times New Roman" w:hAnsi="Times New Roman" w:cstheme="minorHAnsi"/>
          <w:b/>
          <w:color w:val="000000" w:themeColor="text1"/>
          <w:sz w:val="28"/>
          <w:szCs w:val="24"/>
          <w:shd w:val="clear" w:color="auto" w:fill="FFFFFF"/>
        </w:rPr>
        <w:t xml:space="preserve"> показывает:</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lastRenderedPageBreak/>
        <w:t>1) сколько оборотов совершит двигатель за одну минуту (RPM) при определенном напряжении</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2) емкость батареи питания </w:t>
      </w:r>
      <w:proofErr w:type="spellStart"/>
      <w:r>
        <w:rPr>
          <w:rFonts w:ascii="Times New Roman" w:eastAsia="Times New Roman" w:hAnsi="Times New Roman" w:cstheme="minorHAnsi"/>
          <w:color w:val="000000" w:themeColor="text1"/>
          <w:sz w:val="28"/>
          <w:szCs w:val="24"/>
          <w:shd w:val="clear" w:color="auto" w:fill="FFFFFF"/>
        </w:rPr>
        <w:t>квадрокоптера</w:t>
      </w:r>
      <w:proofErr w:type="spellEnd"/>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3) скорость движения </w:t>
      </w:r>
      <w:proofErr w:type="spellStart"/>
      <w:r>
        <w:rPr>
          <w:rFonts w:ascii="Times New Roman" w:eastAsia="Times New Roman" w:hAnsi="Times New Roman" w:cstheme="minorHAnsi"/>
          <w:color w:val="000000" w:themeColor="text1"/>
          <w:sz w:val="28"/>
          <w:szCs w:val="24"/>
          <w:shd w:val="clear" w:color="auto" w:fill="FFFFFF"/>
        </w:rPr>
        <w:t>квадрокоптера</w:t>
      </w:r>
      <w:proofErr w:type="spellEnd"/>
      <w:r>
        <w:rPr>
          <w:rFonts w:ascii="Times New Roman" w:eastAsia="Times New Roman" w:hAnsi="Times New Roman" w:cstheme="minorHAnsi"/>
          <w:color w:val="000000" w:themeColor="text1"/>
          <w:sz w:val="28"/>
          <w:szCs w:val="24"/>
          <w:shd w:val="clear" w:color="auto" w:fill="FFFFFF"/>
        </w:rPr>
        <w:t xml:space="preserve"> по </w:t>
      </w:r>
      <w:proofErr w:type="gramStart"/>
      <w:r>
        <w:rPr>
          <w:rFonts w:ascii="Times New Roman" w:eastAsia="Times New Roman" w:hAnsi="Times New Roman" w:cstheme="minorHAnsi"/>
          <w:color w:val="000000" w:themeColor="text1"/>
          <w:sz w:val="28"/>
          <w:szCs w:val="24"/>
          <w:shd w:val="clear" w:color="auto" w:fill="FFFFFF"/>
        </w:rPr>
        <w:t>прямой</w:t>
      </w:r>
      <w:proofErr w:type="gramEnd"/>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pStyle w:val="af8"/>
        <w:shd w:val="clear" w:color="FFFFFF" w:themeColor="background1" w:fill="FFFFFF"/>
        <w:spacing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FFFFF"/>
        </w:rPr>
        <w:t xml:space="preserve">6. Расшифруй надпись: </w:t>
      </w:r>
      <w:proofErr w:type="spellStart"/>
      <w:r>
        <w:rPr>
          <w:rStyle w:val="afb"/>
          <w:rFonts w:ascii="Times New Roman" w:eastAsia="Times New Roman" w:hAnsi="Times New Roman" w:cstheme="minorHAnsi"/>
          <w:b/>
          <w:i w:val="0"/>
          <w:iCs w:val="0"/>
          <w:color w:val="000000" w:themeColor="text1"/>
          <w:sz w:val="28"/>
          <w:szCs w:val="24"/>
          <w:shd w:val="clear" w:color="auto" w:fill="FFFFFF"/>
        </w:rPr>
        <w:t>Turnigy</w:t>
      </w:r>
      <w:proofErr w:type="spellEnd"/>
      <w:r>
        <w:rPr>
          <w:rStyle w:val="afb"/>
          <w:rFonts w:ascii="Times New Roman" w:eastAsia="Times New Roman" w:hAnsi="Times New Roman" w:cstheme="minorHAnsi"/>
          <w:b/>
          <w:i w:val="0"/>
          <w:iCs w:val="0"/>
          <w:color w:val="000000" w:themeColor="text1"/>
          <w:sz w:val="28"/>
          <w:szCs w:val="24"/>
          <w:shd w:val="clear" w:color="auto" w:fill="FFFFFF"/>
        </w:rPr>
        <w:t> </w:t>
      </w:r>
      <w:proofErr w:type="spellStart"/>
      <w:r>
        <w:rPr>
          <w:rStyle w:val="afb"/>
          <w:rFonts w:ascii="Times New Roman" w:eastAsia="Times New Roman" w:hAnsi="Times New Roman" w:cstheme="minorHAnsi"/>
          <w:b/>
          <w:i w:val="0"/>
          <w:iCs w:val="0"/>
          <w:color w:val="000000" w:themeColor="text1"/>
          <w:sz w:val="28"/>
          <w:szCs w:val="24"/>
          <w:shd w:val="clear" w:color="auto" w:fill="FFFFFF"/>
        </w:rPr>
        <w:t>Multistar</w:t>
      </w:r>
      <w:proofErr w:type="spellEnd"/>
      <w:r>
        <w:rPr>
          <w:rStyle w:val="afb"/>
          <w:rFonts w:ascii="Times New Roman" w:eastAsia="Times New Roman" w:hAnsi="Times New Roman" w:cstheme="minorHAnsi"/>
          <w:b/>
          <w:i w:val="0"/>
          <w:iCs w:val="0"/>
          <w:color w:val="000000" w:themeColor="text1"/>
          <w:sz w:val="28"/>
          <w:szCs w:val="24"/>
          <w:shd w:val="clear" w:color="auto" w:fill="FFFFFF"/>
        </w:rPr>
        <w:t xml:space="preserve"> 5130-350</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Style w:val="afb"/>
          <w:rFonts w:ascii="Times New Roman" w:eastAsia="Times New Roman" w:hAnsi="Times New Roman" w:cstheme="minorHAnsi"/>
          <w:i w:val="0"/>
          <w:iCs w:val="0"/>
          <w:color w:val="000000" w:themeColor="text1"/>
          <w:sz w:val="28"/>
          <w:szCs w:val="24"/>
          <w:shd w:val="clear" w:color="auto" w:fill="FFFFFF"/>
        </w:rPr>
        <w:t xml:space="preserve">1) </w:t>
      </w:r>
      <w:r>
        <w:rPr>
          <w:rFonts w:ascii="Times New Roman" w:eastAsia="Times New Roman" w:hAnsi="Times New Roman" w:cstheme="minorHAnsi"/>
          <w:color w:val="000000" w:themeColor="text1"/>
          <w:sz w:val="28"/>
          <w:szCs w:val="24"/>
          <w:shd w:val="clear" w:color="auto" w:fill="FFFFFF"/>
        </w:rPr>
        <w:t>это двигатель с высотой 51мм, диаметром статора 30 мм и KV 350</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Style w:val="afb"/>
          <w:rFonts w:ascii="Times New Roman" w:eastAsia="Times New Roman" w:hAnsi="Times New Roman" w:cstheme="minorHAnsi"/>
          <w:i w:val="0"/>
          <w:iCs w:val="0"/>
          <w:color w:val="000000" w:themeColor="text1"/>
          <w:sz w:val="28"/>
          <w:szCs w:val="24"/>
          <w:shd w:val="clear" w:color="auto" w:fill="FFFFFF"/>
        </w:rPr>
        <w:t>2)  </w:t>
      </w:r>
      <w:r>
        <w:rPr>
          <w:rFonts w:ascii="Times New Roman" w:eastAsia="Times New Roman" w:hAnsi="Times New Roman" w:cstheme="minorHAnsi"/>
          <w:color w:val="000000" w:themeColor="text1"/>
          <w:sz w:val="28"/>
          <w:szCs w:val="24"/>
          <w:shd w:val="clear" w:color="auto" w:fill="FFFFFF"/>
        </w:rPr>
        <w:t>это двигатель с диаметром статора 51 мм, высотой 30 мм и KV 350</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3) это двигатель с диаметром ротора 51 мм, высотой 30 мм и KV 350</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FFFFF"/>
        </w:rPr>
        <w:t xml:space="preserve">7. Расшифруй надпись: </w:t>
      </w:r>
      <w:proofErr w:type="spellStart"/>
      <w:r>
        <w:rPr>
          <w:rStyle w:val="afb"/>
          <w:rFonts w:ascii="Times New Roman" w:eastAsia="Times New Roman" w:hAnsi="Times New Roman" w:cstheme="minorHAnsi"/>
          <w:b/>
          <w:color w:val="000000" w:themeColor="text1"/>
          <w:sz w:val="28"/>
          <w:szCs w:val="24"/>
          <w:shd w:val="clear" w:color="auto" w:fill="FFFFFF"/>
        </w:rPr>
        <w:t>Scorpion</w:t>
      </w:r>
      <w:proofErr w:type="spellEnd"/>
      <w:r>
        <w:rPr>
          <w:rStyle w:val="afb"/>
          <w:rFonts w:ascii="Times New Roman" w:eastAsia="Times New Roman" w:hAnsi="Times New Roman" w:cstheme="minorHAnsi"/>
          <w:b/>
          <w:color w:val="000000" w:themeColor="text1"/>
          <w:sz w:val="28"/>
          <w:szCs w:val="24"/>
          <w:shd w:val="clear" w:color="auto" w:fill="FFFFFF"/>
        </w:rPr>
        <w:t xml:space="preserve"> M-2205-2350KV </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Style w:val="afb"/>
          <w:rFonts w:ascii="Times New Roman" w:eastAsia="Times New Roman" w:hAnsi="Times New Roman" w:cstheme="minorHAnsi"/>
          <w:i w:val="0"/>
          <w:iCs w:val="0"/>
          <w:color w:val="000000" w:themeColor="text1"/>
          <w:sz w:val="28"/>
          <w:szCs w:val="24"/>
          <w:shd w:val="clear" w:color="auto" w:fill="FFFFFF"/>
        </w:rPr>
        <w:t>1)  </w:t>
      </w:r>
      <w:r>
        <w:rPr>
          <w:rFonts w:ascii="Times New Roman" w:eastAsia="Times New Roman" w:hAnsi="Times New Roman" w:cstheme="minorHAnsi"/>
          <w:color w:val="000000" w:themeColor="text1"/>
          <w:sz w:val="28"/>
          <w:szCs w:val="24"/>
          <w:shd w:val="clear" w:color="auto" w:fill="FFFFFF"/>
        </w:rPr>
        <w:t xml:space="preserve">это двигатель с диаметром статора22 мм, высотой 5 мм и KV </w:t>
      </w:r>
      <w:r>
        <w:rPr>
          <w:rStyle w:val="afb"/>
          <w:rFonts w:ascii="Times New Roman" w:eastAsia="Times New Roman" w:hAnsi="Times New Roman" w:cstheme="minorHAnsi"/>
          <w:color w:val="000000" w:themeColor="text1"/>
          <w:sz w:val="28"/>
          <w:szCs w:val="24"/>
          <w:shd w:val="clear" w:color="auto" w:fill="FFFFFF"/>
        </w:rPr>
        <w:t>2350</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2) это двигатель с диаметром ротора 22 мм, высотой 5 мм и KV </w:t>
      </w:r>
      <w:r>
        <w:rPr>
          <w:rStyle w:val="afb"/>
          <w:rFonts w:ascii="Times New Roman" w:eastAsia="Times New Roman" w:hAnsi="Times New Roman" w:cstheme="minorHAnsi"/>
          <w:color w:val="000000" w:themeColor="text1"/>
          <w:sz w:val="28"/>
          <w:szCs w:val="24"/>
          <w:shd w:val="clear" w:color="auto" w:fill="FFFFFF"/>
        </w:rPr>
        <w:t>2350</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Style w:val="afb"/>
          <w:rFonts w:ascii="Times New Roman" w:eastAsia="Times New Roman" w:hAnsi="Times New Roman" w:cstheme="minorHAnsi"/>
          <w:i w:val="0"/>
          <w:iCs w:val="0"/>
          <w:color w:val="000000" w:themeColor="text1"/>
          <w:sz w:val="28"/>
          <w:szCs w:val="24"/>
          <w:shd w:val="clear" w:color="auto" w:fill="FFFFFF"/>
        </w:rPr>
        <w:t xml:space="preserve">3) </w:t>
      </w:r>
      <w:r>
        <w:rPr>
          <w:rFonts w:ascii="Times New Roman" w:eastAsia="Times New Roman" w:hAnsi="Times New Roman" w:cstheme="minorHAnsi"/>
          <w:color w:val="000000" w:themeColor="text1"/>
          <w:sz w:val="28"/>
          <w:szCs w:val="24"/>
          <w:shd w:val="clear" w:color="auto" w:fill="FFFFFF"/>
        </w:rPr>
        <w:t xml:space="preserve">это двигатель с высотой 22мм, диаметром статора 5 мм и KV </w:t>
      </w:r>
      <w:r>
        <w:rPr>
          <w:rStyle w:val="afb"/>
          <w:rFonts w:ascii="Times New Roman" w:eastAsia="Times New Roman" w:hAnsi="Times New Roman" w:cstheme="minorHAnsi"/>
          <w:color w:val="000000" w:themeColor="text1"/>
          <w:sz w:val="28"/>
          <w:szCs w:val="24"/>
          <w:shd w:val="clear" w:color="auto" w:fill="FFFFFF"/>
        </w:rPr>
        <w:t>2350</w:t>
      </w: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 xml:space="preserve"> </w:t>
      </w: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FFFFF"/>
        </w:rPr>
        <w:t xml:space="preserve">8. Чем лучше использование </w:t>
      </w:r>
      <w:proofErr w:type="spellStart"/>
      <w:r>
        <w:rPr>
          <w:rFonts w:ascii="Times New Roman" w:eastAsia="Times New Roman" w:hAnsi="Times New Roman" w:cstheme="minorHAnsi"/>
          <w:b/>
          <w:color w:val="000000" w:themeColor="text1"/>
          <w:sz w:val="28"/>
          <w:szCs w:val="24"/>
          <w:shd w:val="clear" w:color="auto" w:fill="FFFFFF"/>
        </w:rPr>
        <w:t>бесколлекторного</w:t>
      </w:r>
      <w:proofErr w:type="spellEnd"/>
      <w:r>
        <w:rPr>
          <w:rFonts w:ascii="Times New Roman" w:eastAsia="Times New Roman" w:hAnsi="Times New Roman" w:cstheme="minorHAnsi"/>
          <w:b/>
          <w:color w:val="000000" w:themeColor="text1"/>
          <w:sz w:val="28"/>
          <w:szCs w:val="24"/>
          <w:shd w:val="clear" w:color="auto" w:fill="FFFFFF"/>
        </w:rPr>
        <w:t xml:space="preserve"> двигателя?</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1) лучшее соотношение масса/мощность, лучшее КПД</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2) легче                             3) компактнее</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4) меньше греются         5) практически не создают помех</w:t>
      </w: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FFFFF"/>
        </w:rPr>
        <w:t xml:space="preserve">9. Параметр  указывающий, </w:t>
      </w:r>
      <w:proofErr w:type="gramStart"/>
      <w:r>
        <w:rPr>
          <w:rFonts w:ascii="Times New Roman" w:eastAsia="Times New Roman" w:hAnsi="Times New Roman" w:cstheme="minorHAnsi"/>
          <w:b/>
          <w:color w:val="000000" w:themeColor="text1"/>
          <w:sz w:val="28"/>
          <w:szCs w:val="24"/>
          <w:shd w:val="clear" w:color="auto" w:fill="FFFFFF"/>
        </w:rPr>
        <w:t>на сколько</w:t>
      </w:r>
      <w:proofErr w:type="gramEnd"/>
      <w:r>
        <w:rPr>
          <w:rFonts w:ascii="Times New Roman" w:eastAsia="Times New Roman" w:hAnsi="Times New Roman" w:cstheme="minorHAnsi"/>
          <w:b/>
          <w:color w:val="000000" w:themeColor="text1"/>
          <w:sz w:val="28"/>
          <w:szCs w:val="24"/>
          <w:shd w:val="clear" w:color="auto" w:fill="FFFFFF"/>
        </w:rPr>
        <w:t xml:space="preserve"> поднялся бы пропеллер за один оборот вокруг своей оси с данным наклоном лопасти, если бы он двигался в плотном веществе, называется:</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1) </w:t>
      </w:r>
      <w:proofErr w:type="spellStart"/>
      <w:r>
        <w:rPr>
          <w:rFonts w:ascii="Times New Roman" w:eastAsia="Times New Roman" w:hAnsi="Times New Roman" w:cstheme="minorHAnsi"/>
          <w:color w:val="000000" w:themeColor="text1"/>
          <w:sz w:val="28"/>
          <w:szCs w:val="24"/>
          <w:lang w:val="en-US"/>
        </w:rPr>
        <w:t>Scrutch</w:t>
      </w:r>
      <w:proofErr w:type="spellEnd"/>
      <w:r>
        <w:rPr>
          <w:rFonts w:ascii="Times New Roman" w:eastAsia="Times New Roman" w:hAnsi="Times New Roman" w:cstheme="minorHAnsi"/>
          <w:color w:val="000000" w:themeColor="text1"/>
          <w:sz w:val="28"/>
          <w:szCs w:val="24"/>
        </w:rPr>
        <w:t xml:space="preserve">    2)</w:t>
      </w:r>
      <w:r>
        <w:rPr>
          <w:rFonts w:ascii="Times New Roman" w:eastAsia="Times New Roman" w:hAnsi="Times New Roman" w:cstheme="minorHAnsi"/>
          <w:color w:val="000000" w:themeColor="text1"/>
          <w:sz w:val="28"/>
          <w:szCs w:val="24"/>
          <w:shd w:val="clear" w:color="auto" w:fill="FFFFFF"/>
        </w:rPr>
        <w:t xml:space="preserve"> </w:t>
      </w:r>
      <w:proofErr w:type="spellStart"/>
      <w:r>
        <w:rPr>
          <w:rFonts w:ascii="Times New Roman" w:eastAsia="Times New Roman" w:hAnsi="Times New Roman" w:cstheme="minorHAnsi"/>
          <w:color w:val="000000" w:themeColor="text1"/>
          <w:sz w:val="28"/>
          <w:szCs w:val="24"/>
          <w:shd w:val="clear" w:color="auto" w:fill="FFFFFF"/>
        </w:rPr>
        <w:t>Pitch</w:t>
      </w:r>
      <w:proofErr w:type="spellEnd"/>
      <w:r>
        <w:rPr>
          <w:rFonts w:ascii="Times New Roman" w:eastAsia="Times New Roman" w:hAnsi="Times New Roman" w:cstheme="minorHAnsi"/>
          <w:color w:val="000000" w:themeColor="text1"/>
          <w:sz w:val="28"/>
          <w:szCs w:val="24"/>
          <w:shd w:val="clear" w:color="auto" w:fill="FFFFFF"/>
        </w:rPr>
        <w:t xml:space="preserve">     </w:t>
      </w:r>
      <w:r>
        <w:rPr>
          <w:rFonts w:ascii="Times New Roman" w:eastAsia="Times New Roman" w:hAnsi="Times New Roman" w:cstheme="minorHAnsi"/>
          <w:color w:val="000000" w:themeColor="text1"/>
          <w:sz w:val="28"/>
          <w:szCs w:val="24"/>
        </w:rPr>
        <w:t xml:space="preserve">3) </w:t>
      </w:r>
      <w:r>
        <w:rPr>
          <w:rFonts w:ascii="Times New Roman" w:eastAsia="Times New Roman" w:hAnsi="Times New Roman" w:cstheme="minorHAnsi"/>
          <w:color w:val="000000" w:themeColor="text1"/>
          <w:sz w:val="28"/>
          <w:szCs w:val="24"/>
          <w:lang w:val="en-US"/>
        </w:rPr>
        <w:t>Patch</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10. </w:t>
      </w:r>
      <w:r>
        <w:rPr>
          <w:rFonts w:ascii="Times New Roman" w:eastAsia="Times New Roman" w:hAnsi="Times New Roman" w:cstheme="minorHAnsi"/>
          <w:b/>
          <w:color w:val="000000" w:themeColor="text1"/>
          <w:sz w:val="28"/>
          <w:szCs w:val="24"/>
          <w:shd w:val="clear" w:color="auto" w:fill="F8F8F7"/>
        </w:rPr>
        <w:t> Расшифруй цифровое обозначение пропеллера размером 10х4,5:</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1) Первая цифра в маркировке обозначает шаг винта в дюймах, а вторая – диаметр винта</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2) Первая цифра в маркировке обозначает диаметр винта в дюймах, а вторая – диаметр отверстия под ось мотора</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3) Первая цифра в маркировке обозначает диаметр винта в дюймах, а вторая – шаг винта</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tabs>
          <w:tab w:val="left" w:pos="5670"/>
        </w:tabs>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shd w:val="clear" w:color="auto" w:fill="F8F8F7"/>
        </w:rPr>
        <w:t xml:space="preserve">11. Посмотри на рисунок и укажи, </w:t>
      </w:r>
      <w:proofErr w:type="gramStart"/>
      <w:r>
        <w:rPr>
          <w:rFonts w:ascii="Times New Roman" w:eastAsia="Times New Roman" w:hAnsi="Times New Roman" w:cstheme="minorHAnsi"/>
          <w:b/>
          <w:color w:val="000000" w:themeColor="text1"/>
          <w:sz w:val="28"/>
          <w:szCs w:val="24"/>
          <w:shd w:val="clear" w:color="auto" w:fill="F8F8F7"/>
        </w:rPr>
        <w:t>каким</w:t>
      </w:r>
      <w:proofErr w:type="gramEnd"/>
      <w:r>
        <w:rPr>
          <w:rFonts w:ascii="Times New Roman" w:eastAsia="Times New Roman" w:hAnsi="Times New Roman" w:cstheme="minorHAnsi"/>
          <w:b/>
          <w:color w:val="000000" w:themeColor="text1"/>
          <w:sz w:val="28"/>
          <w:szCs w:val="24"/>
          <w:shd w:val="clear" w:color="auto" w:fill="F8F8F7"/>
        </w:rPr>
        <w:t xml:space="preserve"> словом отмечен </w:t>
      </w:r>
      <w:proofErr w:type="spellStart"/>
      <w:r>
        <w:rPr>
          <w:rFonts w:ascii="Times New Roman" w:eastAsia="Times New Roman" w:hAnsi="Times New Roman" w:cstheme="minorHAnsi"/>
          <w:b/>
          <w:color w:val="000000" w:themeColor="text1"/>
          <w:sz w:val="28"/>
          <w:szCs w:val="24"/>
          <w:shd w:val="clear" w:color="auto" w:fill="F8F8F7"/>
        </w:rPr>
        <w:t>тангаж</w:t>
      </w:r>
      <w:proofErr w:type="spellEnd"/>
      <w:r>
        <w:rPr>
          <w:rFonts w:ascii="Times New Roman" w:eastAsia="Times New Roman" w:hAnsi="Times New Roman" w:cstheme="minorHAnsi"/>
          <w:b/>
          <w:color w:val="000000" w:themeColor="text1"/>
          <w:sz w:val="28"/>
          <w:szCs w:val="24"/>
          <w:shd w:val="clear" w:color="auto" w:fill="F8F8F7"/>
        </w:rPr>
        <w:t xml:space="preserve">: </w:t>
      </w:r>
    </w:p>
    <w:p w:rsidR="00A7049B" w:rsidRDefault="00C20B34">
      <w:pPr>
        <w:shd w:val="clear" w:color="FFFFFF" w:themeColor="background1" w:fill="FFFFFF"/>
        <w:tabs>
          <w:tab w:val="left" w:pos="5670"/>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noProof/>
          <w:color w:val="000000" w:themeColor="text1"/>
          <w:sz w:val="28"/>
          <w:szCs w:val="24"/>
          <w:lang w:eastAsia="ru-RU"/>
        </w:rPr>
        <mc:AlternateContent>
          <mc:Choice Requires="wpg">
            <w:drawing>
              <wp:anchor distT="0" distB="0" distL="114300" distR="114300" simplePos="0" relativeHeight="251658240" behindDoc="0" locked="0" layoutInCell="1" allowOverlap="1">
                <wp:simplePos x="0" y="0"/>
                <wp:positionH relativeFrom="column">
                  <wp:posOffset>1492885</wp:posOffset>
                </wp:positionH>
                <wp:positionV relativeFrom="paragraph">
                  <wp:posOffset>5715</wp:posOffset>
                </wp:positionV>
                <wp:extent cx="4763135" cy="1702435"/>
                <wp:effectExtent l="19050" t="0" r="0" b="0"/>
                <wp:wrapNone/>
                <wp:docPr id="3" name="Рисунок 2" descr="Картинки по запросу что такое танг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Картинки по запросу что такое тангаж"/>
                        <pic:cNvPicPr>
                          <a:picLocks noChangeAspect="1"/>
                        </pic:cNvPicPr>
                      </pic:nvPicPr>
                      <pic:blipFill>
                        <a:blip r:embed="rId13"/>
                        <a:stretch/>
                      </pic:blipFill>
                      <pic:spPr bwMode="auto">
                        <a:xfrm>
                          <a:off x="0" y="0"/>
                          <a:ext cx="4763134" cy="1702434"/>
                        </a:xfrm>
                        <a:prstGeom prst="rect">
                          <a:avLst/>
                        </a:prstGeom>
                        <a:noFill/>
                        <a:ln w="9525">
                          <a:noFill/>
                          <a:miter/>
                          <a:headEnd/>
                          <a:tailEnd/>
                        </a:ln>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8240;o:allowoverlap:true;o:allowincell:true;mso-position-horizontal-relative:text;margin-left:117.5pt;mso-position-horizontal:absolute;mso-position-vertical-relative:text;margin-top:0.4pt;mso-position-vertical:absolute;width:375.0pt;height:134.0pt;" stroked="f" strokeweight="0.75pt">
                <v:path textboxrect="0,0,0,0"/>
                <v:imagedata r:id="rId14" o:title=""/>
              </v:shape>
            </w:pict>
          </mc:Fallback>
        </mc:AlternateContent>
      </w:r>
      <w:r>
        <w:rPr>
          <w:rFonts w:ascii="Times New Roman" w:eastAsia="Times New Roman" w:hAnsi="Times New Roman" w:cstheme="minorHAnsi"/>
          <w:color w:val="000000" w:themeColor="text1"/>
          <w:sz w:val="28"/>
          <w:szCs w:val="24"/>
          <w:shd w:val="clear" w:color="auto" w:fill="F8F8F7"/>
        </w:rPr>
        <w:t xml:space="preserve">1) </w:t>
      </w:r>
      <w:r>
        <w:rPr>
          <w:rFonts w:ascii="Times New Roman" w:eastAsia="Times New Roman" w:hAnsi="Times New Roman" w:cstheme="minorHAnsi"/>
          <w:color w:val="000000" w:themeColor="text1"/>
          <w:sz w:val="28"/>
          <w:szCs w:val="24"/>
          <w:shd w:val="clear" w:color="auto" w:fill="F8F8F7"/>
          <w:lang w:val="en-US"/>
        </w:rPr>
        <w:t>Roll</w:t>
      </w:r>
    </w:p>
    <w:p w:rsidR="00A7049B" w:rsidRDefault="00C20B34">
      <w:pPr>
        <w:shd w:val="clear" w:color="FFFFFF" w:themeColor="background1" w:fill="FFFFFF"/>
        <w:tabs>
          <w:tab w:val="left" w:pos="5670"/>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 xml:space="preserve">2) </w:t>
      </w:r>
      <w:r>
        <w:rPr>
          <w:rFonts w:ascii="Times New Roman" w:eastAsia="Times New Roman" w:hAnsi="Times New Roman" w:cstheme="minorHAnsi"/>
          <w:color w:val="000000" w:themeColor="text1"/>
          <w:sz w:val="28"/>
          <w:szCs w:val="24"/>
          <w:shd w:val="clear" w:color="auto" w:fill="F8F8F7"/>
          <w:lang w:val="en-US"/>
        </w:rPr>
        <w:t>Pitch</w:t>
      </w:r>
    </w:p>
    <w:p w:rsidR="00A7049B" w:rsidRDefault="00C20B34">
      <w:pPr>
        <w:shd w:val="clear" w:color="FFFFFF" w:themeColor="background1" w:fill="FFFFFF"/>
        <w:tabs>
          <w:tab w:val="left" w:pos="5670"/>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 xml:space="preserve">3) </w:t>
      </w:r>
      <w:r>
        <w:rPr>
          <w:rFonts w:ascii="Times New Roman" w:eastAsia="Times New Roman" w:hAnsi="Times New Roman" w:cstheme="minorHAnsi"/>
          <w:color w:val="000000" w:themeColor="text1"/>
          <w:sz w:val="28"/>
          <w:szCs w:val="24"/>
          <w:shd w:val="clear" w:color="auto" w:fill="F8F8F7"/>
          <w:lang w:val="en-US"/>
        </w:rPr>
        <w:t>Yaw</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C20B34">
      <w:pPr>
        <w:shd w:val="clear" w:color="FFFFFF" w:themeColor="background1" w:fill="FFFFFF"/>
        <w:tabs>
          <w:tab w:val="left" w:pos="5670"/>
        </w:tabs>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12. </w:t>
      </w:r>
      <w:r>
        <w:rPr>
          <w:rFonts w:ascii="Times New Roman" w:eastAsia="Times New Roman" w:hAnsi="Times New Roman" w:cstheme="minorHAnsi"/>
          <w:b/>
          <w:color w:val="000000" w:themeColor="text1"/>
          <w:sz w:val="28"/>
          <w:szCs w:val="24"/>
          <w:shd w:val="clear" w:color="auto" w:fill="F8F8F7"/>
        </w:rPr>
        <w:t xml:space="preserve">Посмотри на рисунок и укажи, </w:t>
      </w:r>
      <w:proofErr w:type="gramStart"/>
      <w:r>
        <w:rPr>
          <w:rFonts w:ascii="Times New Roman" w:eastAsia="Times New Roman" w:hAnsi="Times New Roman" w:cstheme="minorHAnsi"/>
          <w:b/>
          <w:color w:val="000000" w:themeColor="text1"/>
          <w:sz w:val="28"/>
          <w:szCs w:val="24"/>
          <w:shd w:val="clear" w:color="auto" w:fill="F8F8F7"/>
        </w:rPr>
        <w:t>каким</w:t>
      </w:r>
      <w:proofErr w:type="gramEnd"/>
      <w:r>
        <w:rPr>
          <w:rFonts w:ascii="Times New Roman" w:eastAsia="Times New Roman" w:hAnsi="Times New Roman" w:cstheme="minorHAnsi"/>
          <w:b/>
          <w:color w:val="000000" w:themeColor="text1"/>
          <w:sz w:val="28"/>
          <w:szCs w:val="24"/>
          <w:shd w:val="clear" w:color="auto" w:fill="F8F8F7"/>
        </w:rPr>
        <w:t xml:space="preserve"> словом отмечен крен: </w:t>
      </w:r>
    </w:p>
    <w:p w:rsidR="00A7049B" w:rsidRDefault="00C20B34">
      <w:pPr>
        <w:shd w:val="clear" w:color="FFFFFF" w:themeColor="background1" w:fill="FFFFFF"/>
        <w:tabs>
          <w:tab w:val="left" w:pos="5670"/>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 xml:space="preserve">1) </w:t>
      </w:r>
      <w:r>
        <w:rPr>
          <w:rFonts w:ascii="Times New Roman" w:eastAsia="Times New Roman" w:hAnsi="Times New Roman" w:cstheme="minorHAnsi"/>
          <w:color w:val="000000" w:themeColor="text1"/>
          <w:sz w:val="28"/>
          <w:szCs w:val="24"/>
          <w:shd w:val="clear" w:color="auto" w:fill="F8F8F7"/>
          <w:lang w:val="en-US"/>
        </w:rPr>
        <w:t>Roll</w:t>
      </w:r>
      <w:r>
        <w:rPr>
          <w:rFonts w:ascii="Times New Roman" w:eastAsia="Times New Roman" w:hAnsi="Times New Roman" w:cstheme="minorHAnsi"/>
          <w:color w:val="000000" w:themeColor="text1"/>
          <w:sz w:val="28"/>
          <w:szCs w:val="24"/>
          <w:shd w:val="clear" w:color="auto" w:fill="F8F8F7"/>
        </w:rPr>
        <w:t xml:space="preserve">       2) </w:t>
      </w:r>
      <w:r>
        <w:rPr>
          <w:rFonts w:ascii="Times New Roman" w:eastAsia="Times New Roman" w:hAnsi="Times New Roman" w:cstheme="minorHAnsi"/>
          <w:color w:val="000000" w:themeColor="text1"/>
          <w:sz w:val="28"/>
          <w:szCs w:val="24"/>
          <w:shd w:val="clear" w:color="auto" w:fill="F8F8F7"/>
          <w:lang w:val="en-US"/>
        </w:rPr>
        <w:t>Pitch</w:t>
      </w:r>
      <w:r>
        <w:rPr>
          <w:rFonts w:ascii="Times New Roman" w:eastAsia="Times New Roman" w:hAnsi="Times New Roman" w:cstheme="minorHAnsi"/>
          <w:color w:val="000000" w:themeColor="text1"/>
          <w:sz w:val="28"/>
          <w:szCs w:val="24"/>
          <w:shd w:val="clear" w:color="auto" w:fill="F8F8F7"/>
        </w:rPr>
        <w:t xml:space="preserve">    3) </w:t>
      </w:r>
      <w:r>
        <w:rPr>
          <w:rFonts w:ascii="Times New Roman" w:eastAsia="Times New Roman" w:hAnsi="Times New Roman" w:cstheme="minorHAnsi"/>
          <w:color w:val="000000" w:themeColor="text1"/>
          <w:sz w:val="28"/>
          <w:szCs w:val="24"/>
          <w:shd w:val="clear" w:color="auto" w:fill="F8F8F7"/>
          <w:lang w:val="en-US"/>
        </w:rPr>
        <w:t>Yaw</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tabs>
          <w:tab w:val="left" w:pos="5670"/>
        </w:tabs>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13. </w:t>
      </w:r>
      <w:r>
        <w:rPr>
          <w:rFonts w:ascii="Times New Roman" w:eastAsia="Times New Roman" w:hAnsi="Times New Roman" w:cstheme="minorHAnsi"/>
          <w:b/>
          <w:color w:val="000000" w:themeColor="text1"/>
          <w:sz w:val="28"/>
          <w:szCs w:val="24"/>
          <w:shd w:val="clear" w:color="auto" w:fill="F8F8F7"/>
        </w:rPr>
        <w:t xml:space="preserve">Посмотри на рисунок и укажи, </w:t>
      </w:r>
      <w:proofErr w:type="gramStart"/>
      <w:r>
        <w:rPr>
          <w:rFonts w:ascii="Times New Roman" w:eastAsia="Times New Roman" w:hAnsi="Times New Roman" w:cstheme="minorHAnsi"/>
          <w:b/>
          <w:color w:val="000000" w:themeColor="text1"/>
          <w:sz w:val="28"/>
          <w:szCs w:val="24"/>
          <w:shd w:val="clear" w:color="auto" w:fill="F8F8F7"/>
        </w:rPr>
        <w:t>каким</w:t>
      </w:r>
      <w:proofErr w:type="gramEnd"/>
      <w:r>
        <w:rPr>
          <w:rFonts w:ascii="Times New Roman" w:eastAsia="Times New Roman" w:hAnsi="Times New Roman" w:cstheme="minorHAnsi"/>
          <w:b/>
          <w:color w:val="000000" w:themeColor="text1"/>
          <w:sz w:val="28"/>
          <w:szCs w:val="24"/>
          <w:shd w:val="clear" w:color="auto" w:fill="F8F8F7"/>
        </w:rPr>
        <w:t xml:space="preserve"> словом обозначается рыскание: </w:t>
      </w:r>
    </w:p>
    <w:p w:rsidR="00A7049B" w:rsidRDefault="00C20B34">
      <w:pPr>
        <w:shd w:val="clear" w:color="FFFFFF" w:themeColor="background1" w:fill="FFFFFF"/>
        <w:tabs>
          <w:tab w:val="left" w:pos="5670"/>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8F8F7"/>
        </w:rPr>
        <w:t xml:space="preserve">1) </w:t>
      </w:r>
      <w:r>
        <w:rPr>
          <w:rFonts w:ascii="Times New Roman" w:eastAsia="Times New Roman" w:hAnsi="Times New Roman" w:cstheme="minorHAnsi"/>
          <w:color w:val="000000" w:themeColor="text1"/>
          <w:sz w:val="28"/>
          <w:szCs w:val="24"/>
          <w:shd w:val="clear" w:color="auto" w:fill="F8F8F7"/>
          <w:lang w:val="en-US"/>
        </w:rPr>
        <w:t>Roll</w:t>
      </w:r>
      <w:r>
        <w:rPr>
          <w:rFonts w:ascii="Times New Roman" w:eastAsia="Times New Roman" w:hAnsi="Times New Roman" w:cstheme="minorHAnsi"/>
          <w:color w:val="000000" w:themeColor="text1"/>
          <w:sz w:val="28"/>
          <w:szCs w:val="24"/>
          <w:shd w:val="clear" w:color="auto" w:fill="F8F8F7"/>
        </w:rPr>
        <w:t xml:space="preserve">       2) </w:t>
      </w:r>
      <w:r>
        <w:rPr>
          <w:rFonts w:ascii="Times New Roman" w:eastAsia="Times New Roman" w:hAnsi="Times New Roman" w:cstheme="minorHAnsi"/>
          <w:color w:val="000000" w:themeColor="text1"/>
          <w:sz w:val="28"/>
          <w:szCs w:val="24"/>
          <w:shd w:val="clear" w:color="auto" w:fill="F8F8F7"/>
          <w:lang w:val="en-US"/>
        </w:rPr>
        <w:t>Pitch</w:t>
      </w:r>
      <w:r>
        <w:rPr>
          <w:rFonts w:ascii="Times New Roman" w:eastAsia="Times New Roman" w:hAnsi="Times New Roman" w:cstheme="minorHAnsi"/>
          <w:color w:val="000000" w:themeColor="text1"/>
          <w:sz w:val="28"/>
          <w:szCs w:val="24"/>
          <w:shd w:val="clear" w:color="auto" w:fill="F8F8F7"/>
        </w:rPr>
        <w:t xml:space="preserve">    3) </w:t>
      </w:r>
      <w:r>
        <w:rPr>
          <w:rFonts w:ascii="Times New Roman" w:eastAsia="Times New Roman" w:hAnsi="Times New Roman" w:cstheme="minorHAnsi"/>
          <w:color w:val="000000" w:themeColor="text1"/>
          <w:sz w:val="28"/>
          <w:szCs w:val="24"/>
          <w:shd w:val="clear" w:color="auto" w:fill="F8F8F7"/>
          <w:lang w:val="en-US"/>
        </w:rPr>
        <w:t>Yaw</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pStyle w:val="af8"/>
        <w:shd w:val="clear" w:color="FFFFFF" w:themeColor="background1" w:fill="FFFFFF"/>
        <w:spacing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14. Как расшифровывается аббревиатура FPV?</w:t>
      </w:r>
    </w:p>
    <w:p w:rsidR="00A7049B" w:rsidRDefault="00C20B34">
      <w:pPr>
        <w:pStyle w:val="af8"/>
        <w:shd w:val="clear" w:color="FFFFFF" w:themeColor="background1" w:fill="FFFFFF"/>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1) носимая камера    2) полеты без управления    3) </w:t>
      </w:r>
      <w:r>
        <w:rPr>
          <w:rFonts w:ascii="Times New Roman" w:eastAsia="Times New Roman" w:hAnsi="Times New Roman" w:cstheme="minorHAnsi"/>
          <w:color w:val="000000" w:themeColor="text1"/>
          <w:sz w:val="28"/>
          <w:szCs w:val="24"/>
          <w:shd w:val="clear" w:color="auto" w:fill="FFFFFF"/>
        </w:rPr>
        <w:t>вид от первого лица</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15. </w:t>
      </w:r>
      <w:r>
        <w:rPr>
          <w:rStyle w:val="afb"/>
          <w:rFonts w:ascii="Times New Roman" w:eastAsia="Times New Roman" w:hAnsi="Times New Roman" w:cstheme="minorHAnsi"/>
          <w:b/>
          <w:bCs/>
          <w:i w:val="0"/>
          <w:iCs w:val="0"/>
          <w:color w:val="000000" w:themeColor="text1"/>
          <w:sz w:val="28"/>
          <w:szCs w:val="24"/>
          <w:shd w:val="clear" w:color="auto" w:fill="FFFFFF"/>
        </w:rPr>
        <w:t>Полётный контроллер</w:t>
      </w:r>
      <w:r>
        <w:rPr>
          <w:rFonts w:ascii="Times New Roman" w:eastAsia="Times New Roman" w:hAnsi="Times New Roman" w:cstheme="minorHAnsi"/>
          <w:b/>
          <w:color w:val="000000" w:themeColor="text1"/>
          <w:sz w:val="28"/>
          <w:szCs w:val="24"/>
          <w:shd w:val="clear" w:color="auto" w:fill="FFFFFF"/>
        </w:rPr>
        <w:t> – это:</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1) электронное устройство, управляющее положением камеры для записи видео</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shd w:val="clear" w:color="auto" w:fill="FFFFFF"/>
        </w:rPr>
        <w:t>1) электронное устройство, управляющее полётом летательного аппарата. </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2) электронное устройство для связи через спутник</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16. Что такое процедуры ARM и DISARM? Как они выполняются? </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ARM – это _______________________________________________</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DISARM - это _____________________________________________</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17. Что делать если </w:t>
      </w:r>
      <w:proofErr w:type="spellStart"/>
      <w:r>
        <w:rPr>
          <w:rFonts w:ascii="Times New Roman" w:eastAsia="Times New Roman" w:hAnsi="Times New Roman" w:cstheme="minorHAnsi"/>
          <w:b/>
          <w:color w:val="000000" w:themeColor="text1"/>
          <w:sz w:val="28"/>
          <w:szCs w:val="24"/>
        </w:rPr>
        <w:t>квадрокоптер</w:t>
      </w:r>
      <w:proofErr w:type="spellEnd"/>
      <w:r>
        <w:rPr>
          <w:rFonts w:ascii="Times New Roman" w:eastAsia="Times New Roman" w:hAnsi="Times New Roman" w:cstheme="minorHAnsi"/>
          <w:b/>
          <w:color w:val="000000" w:themeColor="text1"/>
          <w:sz w:val="28"/>
          <w:szCs w:val="24"/>
        </w:rPr>
        <w:t xml:space="preserve"> ударился о землю и потерял управление?</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1) _______________________________________</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2) _______________________________________</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3) _______________________________________</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4) _______________________________________</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5) _______________________________________</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18. Что обязательно нужно проверить ПЕРЕД вылетом? </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1) Затянутость гаек пропеллеров и отсутствие болтающихся проводов </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2) Заряд аккумуляторов и правильность установки пропеллеров </w:t>
      </w:r>
    </w:p>
    <w:p w:rsidR="00A7049B" w:rsidRDefault="00C20B34">
      <w:pPr>
        <w:shd w:val="clear" w:color="FFFFFF" w:themeColor="background1" w:fill="FFFFFF"/>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3) Крепление и целостность защит пропеллеров </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pStyle w:val="af8"/>
        <w:shd w:val="clear" w:color="FFFFFF" w:themeColor="background1" w:fill="FFFFFF"/>
        <w:spacing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19. Что НЕЛЬЗЯ делать во время полета? </w:t>
      </w:r>
    </w:p>
    <w:p w:rsidR="00A7049B" w:rsidRDefault="00C20B34">
      <w:pPr>
        <w:pStyle w:val="af8"/>
        <w:shd w:val="clear" w:color="FFFFFF" w:themeColor="background1" w:fill="FFFFFF"/>
        <w:tabs>
          <w:tab w:val="left" w:pos="284"/>
        </w:tabs>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1) Стоять сбоку от зоны полётов </w:t>
      </w:r>
    </w:p>
    <w:p w:rsidR="00A7049B" w:rsidRDefault="00C20B34">
      <w:pPr>
        <w:pStyle w:val="af8"/>
        <w:shd w:val="clear" w:color="FFFFFF" w:themeColor="background1" w:fill="FFFFFF"/>
        <w:tabs>
          <w:tab w:val="left" w:pos="284"/>
        </w:tabs>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2) Двигать </w:t>
      </w:r>
      <w:proofErr w:type="spellStart"/>
      <w:r>
        <w:rPr>
          <w:rFonts w:ascii="Times New Roman" w:eastAsia="Times New Roman" w:hAnsi="Times New Roman" w:cstheme="minorHAnsi"/>
          <w:color w:val="000000" w:themeColor="text1"/>
          <w:sz w:val="28"/>
          <w:szCs w:val="24"/>
        </w:rPr>
        <w:t>стиками</w:t>
      </w:r>
      <w:proofErr w:type="spellEnd"/>
      <w:r>
        <w:rPr>
          <w:rFonts w:ascii="Times New Roman" w:eastAsia="Times New Roman" w:hAnsi="Times New Roman" w:cstheme="minorHAnsi"/>
          <w:color w:val="000000" w:themeColor="text1"/>
          <w:sz w:val="28"/>
          <w:szCs w:val="24"/>
        </w:rPr>
        <w:t xml:space="preserve"> в крайние положения </w:t>
      </w:r>
    </w:p>
    <w:p w:rsidR="00A7049B" w:rsidRDefault="00C20B34">
      <w:pPr>
        <w:pStyle w:val="af8"/>
        <w:shd w:val="clear" w:color="FFFFFF" w:themeColor="background1" w:fill="FFFFFF"/>
        <w:tabs>
          <w:tab w:val="left" w:pos="284"/>
        </w:tabs>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3) Медленно летать </w:t>
      </w:r>
    </w:p>
    <w:p w:rsidR="00A7049B" w:rsidRDefault="00C20B34">
      <w:pPr>
        <w:pStyle w:val="af8"/>
        <w:shd w:val="clear" w:color="FFFFFF" w:themeColor="background1" w:fill="FFFFFF"/>
        <w:tabs>
          <w:tab w:val="left" w:pos="284"/>
        </w:tabs>
        <w:spacing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4) Летать выше собственного роста </w:t>
      </w:r>
    </w:p>
    <w:p w:rsidR="00A7049B" w:rsidRDefault="00A7049B">
      <w:pPr>
        <w:shd w:val="clear" w:color="FFFFFF" w:themeColor="background1" w:fill="FFFFFF"/>
        <w:spacing w:after="0" w:line="283" w:lineRule="atLeast"/>
        <w:ind w:firstLine="720"/>
        <w:jc w:val="both"/>
        <w:rPr>
          <w:rFonts w:ascii="Times New Roman" w:eastAsia="Times New Roman" w:hAnsi="Times New Roman" w:cs="Times New Roman"/>
          <w:color w:val="000000"/>
          <w:sz w:val="28"/>
        </w:rPr>
      </w:pPr>
    </w:p>
    <w:p w:rsidR="00A7049B" w:rsidRDefault="00C20B34">
      <w:pPr>
        <w:shd w:val="clear" w:color="FFFFFF" w:themeColor="background1" w:fill="FFFFFF"/>
        <w:spacing w:after="0" w:line="283" w:lineRule="atLeast"/>
        <w:ind w:firstLine="720"/>
        <w:jc w:val="both"/>
        <w:rPr>
          <w:rFonts w:ascii="Times New Roman" w:eastAsia="Times New Roman" w:hAnsi="Times New Roman" w:cs="Times New Roman"/>
          <w:color w:val="000000"/>
        </w:rPr>
      </w:pPr>
      <w:r>
        <w:rPr>
          <w:rFonts w:ascii="Times New Roman" w:eastAsia="Times New Roman" w:hAnsi="Times New Roman" w:cstheme="minorHAnsi"/>
          <w:b/>
          <w:color w:val="000000" w:themeColor="text1"/>
          <w:sz w:val="28"/>
          <w:szCs w:val="24"/>
        </w:rPr>
        <w:t xml:space="preserve">20. Что делать сразу после приземления? </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1) Сфотографировать на телефон </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2) Выключить пульт </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t xml:space="preserve">3) Подойти к </w:t>
      </w:r>
      <w:proofErr w:type="spellStart"/>
      <w:r>
        <w:rPr>
          <w:rFonts w:ascii="Times New Roman" w:eastAsia="Times New Roman" w:hAnsi="Times New Roman" w:cstheme="minorHAnsi"/>
          <w:color w:val="000000" w:themeColor="text1"/>
          <w:sz w:val="28"/>
          <w:szCs w:val="24"/>
        </w:rPr>
        <w:t>коптеру</w:t>
      </w:r>
      <w:proofErr w:type="spellEnd"/>
      <w:r>
        <w:rPr>
          <w:rFonts w:ascii="Times New Roman" w:eastAsia="Times New Roman" w:hAnsi="Times New Roman" w:cstheme="minorHAnsi"/>
          <w:color w:val="000000" w:themeColor="text1"/>
          <w:sz w:val="28"/>
          <w:szCs w:val="24"/>
        </w:rPr>
        <w:t xml:space="preserve"> и отключить его </w:t>
      </w:r>
      <w:proofErr w:type="spellStart"/>
      <w:r>
        <w:rPr>
          <w:rFonts w:ascii="Times New Roman" w:eastAsia="Times New Roman" w:hAnsi="Times New Roman" w:cstheme="minorHAnsi"/>
          <w:color w:val="000000" w:themeColor="text1"/>
          <w:sz w:val="28"/>
          <w:szCs w:val="24"/>
        </w:rPr>
        <w:t>LiPo</w:t>
      </w:r>
      <w:proofErr w:type="spellEnd"/>
      <w:r>
        <w:rPr>
          <w:rFonts w:ascii="Times New Roman" w:eastAsia="Times New Roman" w:hAnsi="Times New Roman" w:cstheme="minorHAnsi"/>
          <w:color w:val="000000" w:themeColor="text1"/>
          <w:sz w:val="28"/>
          <w:szCs w:val="24"/>
        </w:rPr>
        <w:t xml:space="preserve"> аккумулятор</w:t>
      </w:r>
    </w:p>
    <w:p w:rsidR="00A7049B" w:rsidRDefault="00C20B34">
      <w:pPr>
        <w:shd w:val="clear" w:color="FFFFFF" w:themeColor="background1" w:fill="FFFFFF"/>
        <w:tabs>
          <w:tab w:val="left" w:pos="284"/>
        </w:tabs>
        <w:spacing w:after="0" w:line="283" w:lineRule="atLeast"/>
        <w:ind w:left="284" w:firstLine="720"/>
        <w:jc w:val="both"/>
        <w:rPr>
          <w:rFonts w:ascii="Times New Roman" w:eastAsia="Times New Roman" w:hAnsi="Times New Roman" w:cs="Times New Roman"/>
          <w:color w:val="000000"/>
        </w:rPr>
      </w:pPr>
      <w:r>
        <w:rPr>
          <w:rFonts w:ascii="Times New Roman" w:eastAsia="Times New Roman" w:hAnsi="Times New Roman" w:cstheme="minorHAnsi"/>
          <w:color w:val="000000" w:themeColor="text1"/>
          <w:sz w:val="28"/>
          <w:szCs w:val="24"/>
        </w:rPr>
        <w:lastRenderedPageBreak/>
        <w:t xml:space="preserve">4) </w:t>
      </w:r>
      <w:proofErr w:type="spellStart"/>
      <w:r>
        <w:rPr>
          <w:rFonts w:ascii="Times New Roman" w:eastAsia="Times New Roman" w:hAnsi="Times New Roman" w:cstheme="minorHAnsi"/>
          <w:color w:val="000000" w:themeColor="text1"/>
          <w:sz w:val="28"/>
          <w:szCs w:val="24"/>
        </w:rPr>
        <w:t>Disarm</w:t>
      </w:r>
      <w:proofErr w:type="spellEnd"/>
      <w:r>
        <w:rPr>
          <w:rFonts w:ascii="Times New Roman" w:eastAsia="Times New Roman" w:hAnsi="Times New Roman" w:cstheme="minorHAnsi"/>
          <w:color w:val="000000" w:themeColor="text1"/>
          <w:sz w:val="28"/>
          <w:szCs w:val="24"/>
        </w:rPr>
        <w:t xml:space="preserve"> и проверить газ</w:t>
      </w:r>
    </w:p>
    <w:p w:rsidR="00A7049B" w:rsidRDefault="00A7049B">
      <w:pPr>
        <w:spacing w:after="0" w:line="17" w:lineRule="atLeast"/>
        <w:rPr>
          <w:rFonts w:ascii="Times New Roman" w:hAnsi="Times New Roman"/>
          <w:b/>
          <w:color w:val="000000"/>
          <w:sz w:val="28"/>
          <w:lang w:eastAsia="ru-RU"/>
        </w:rPr>
      </w:pPr>
    </w:p>
    <w:p w:rsidR="00A7049B" w:rsidRDefault="00C20B34">
      <w:pPr>
        <w:spacing w:after="0" w:line="17" w:lineRule="atLeast"/>
        <w:jc w:val="center"/>
        <w:rPr>
          <w:rFonts w:ascii="Times New Roman" w:hAnsi="Times New Roman"/>
          <w:b/>
          <w:color w:val="000000"/>
          <w:sz w:val="28"/>
          <w:lang w:eastAsia="ru-RU"/>
        </w:rPr>
      </w:pPr>
      <w:r>
        <w:rPr>
          <w:rFonts w:ascii="Times New Roman" w:hAnsi="Times New Roman" w:cstheme="minorHAnsi"/>
          <w:b/>
          <w:color w:val="000000"/>
          <w:sz w:val="28"/>
          <w:lang w:eastAsia="ru-RU"/>
        </w:rPr>
        <w:t>Список литературы</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1. </w:t>
      </w:r>
      <w:proofErr w:type="spellStart"/>
      <w:r>
        <w:rPr>
          <w:rFonts w:ascii="Times New Roman" w:eastAsia="Times New Roman" w:hAnsi="Times New Roman" w:cstheme="minorHAnsi"/>
          <w:sz w:val="28"/>
        </w:rPr>
        <w:t>Биард</w:t>
      </w:r>
      <w:proofErr w:type="spellEnd"/>
      <w:r>
        <w:rPr>
          <w:rFonts w:ascii="Times New Roman" w:eastAsia="Times New Roman" w:hAnsi="Times New Roman" w:cstheme="minorHAnsi"/>
          <w:sz w:val="28"/>
        </w:rPr>
        <w:t xml:space="preserve"> Р.У., </w:t>
      </w:r>
      <w:proofErr w:type="spellStart"/>
      <w:r>
        <w:rPr>
          <w:rFonts w:ascii="Times New Roman" w:eastAsia="Times New Roman" w:hAnsi="Times New Roman" w:cstheme="minorHAnsi"/>
          <w:sz w:val="28"/>
        </w:rPr>
        <w:t>МакЛэйн</w:t>
      </w:r>
      <w:proofErr w:type="spellEnd"/>
      <w:r>
        <w:rPr>
          <w:rFonts w:ascii="Times New Roman" w:eastAsia="Times New Roman" w:hAnsi="Times New Roman" w:cstheme="minorHAnsi"/>
          <w:sz w:val="28"/>
        </w:rPr>
        <w:t xml:space="preserve"> Т.У. Малые беспилотные летательные аппараты. - Москва: </w:t>
      </w:r>
      <w:proofErr w:type="spellStart"/>
      <w:r>
        <w:rPr>
          <w:rFonts w:ascii="Times New Roman" w:eastAsia="Times New Roman" w:hAnsi="Times New Roman" w:cstheme="minorHAnsi"/>
          <w:sz w:val="28"/>
        </w:rPr>
        <w:t>Техносфера</w:t>
      </w:r>
      <w:proofErr w:type="spellEnd"/>
      <w:r>
        <w:rPr>
          <w:rFonts w:ascii="Times New Roman" w:eastAsia="Times New Roman" w:hAnsi="Times New Roman" w:cstheme="minorHAnsi"/>
          <w:sz w:val="28"/>
        </w:rPr>
        <w:t>, 2018.</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2. </w:t>
      </w:r>
      <w:proofErr w:type="spellStart"/>
      <w:r>
        <w:rPr>
          <w:rFonts w:ascii="Times New Roman" w:eastAsia="Times New Roman" w:hAnsi="Times New Roman" w:cstheme="minorHAnsi"/>
          <w:sz w:val="28"/>
        </w:rPr>
        <w:t>Бухалев</w:t>
      </w:r>
      <w:proofErr w:type="spellEnd"/>
      <w:r>
        <w:rPr>
          <w:rFonts w:ascii="Times New Roman" w:eastAsia="Times New Roman" w:hAnsi="Times New Roman" w:cstheme="minorHAnsi"/>
          <w:sz w:val="28"/>
        </w:rPr>
        <w:t xml:space="preserve"> В.А., Скрынников А.А., </w:t>
      </w:r>
      <w:proofErr w:type="spellStart"/>
      <w:r>
        <w:rPr>
          <w:rFonts w:ascii="Times New Roman" w:eastAsia="Times New Roman" w:hAnsi="Times New Roman" w:cstheme="minorHAnsi"/>
          <w:sz w:val="28"/>
        </w:rPr>
        <w:t>Болдинов</w:t>
      </w:r>
      <w:proofErr w:type="spellEnd"/>
      <w:r>
        <w:rPr>
          <w:rFonts w:ascii="Times New Roman" w:eastAsia="Times New Roman" w:hAnsi="Times New Roman" w:cstheme="minorHAnsi"/>
          <w:sz w:val="28"/>
        </w:rPr>
        <w:t xml:space="preserve"> В.А. </w:t>
      </w:r>
      <w:proofErr w:type="gramStart"/>
      <w:r>
        <w:rPr>
          <w:rFonts w:ascii="Times New Roman" w:eastAsia="Times New Roman" w:hAnsi="Times New Roman" w:cstheme="minorHAnsi"/>
          <w:sz w:val="28"/>
        </w:rPr>
        <w:t>Алгоритмическая</w:t>
      </w:r>
      <w:proofErr w:type="gramEnd"/>
      <w:r>
        <w:rPr>
          <w:rFonts w:ascii="Times New Roman" w:eastAsia="Times New Roman" w:hAnsi="Times New Roman" w:cstheme="minorHAnsi"/>
          <w:sz w:val="28"/>
        </w:rPr>
        <w:t xml:space="preserve"> </w:t>
      </w:r>
      <w:proofErr w:type="spellStart"/>
      <w:r>
        <w:rPr>
          <w:rFonts w:ascii="Times New Roman" w:eastAsia="Times New Roman" w:hAnsi="Times New Roman" w:cstheme="minorHAnsi"/>
          <w:sz w:val="28"/>
        </w:rPr>
        <w:t>помехозащита</w:t>
      </w:r>
      <w:proofErr w:type="spellEnd"/>
      <w:r>
        <w:rPr>
          <w:rFonts w:ascii="Times New Roman" w:eastAsia="Times New Roman" w:hAnsi="Times New Roman" w:cstheme="minorHAnsi"/>
          <w:sz w:val="28"/>
        </w:rPr>
        <w:t xml:space="preserve"> беспилотных летательных аппаратов. - Москва: ФИЗМАТЛИТ, 2018.</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3. Василин Н.Я. Беспилотные летательные аппараты. - Минск: Попурри, 2003.</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4. Гололобов В.Н., Ульянов В.И. </w:t>
      </w:r>
      <w:proofErr w:type="spellStart"/>
      <w:r>
        <w:rPr>
          <w:rFonts w:ascii="Times New Roman" w:eastAsia="Times New Roman" w:hAnsi="Times New Roman" w:cstheme="minorHAnsi"/>
          <w:sz w:val="28"/>
        </w:rPr>
        <w:t>Беспилотники</w:t>
      </w:r>
      <w:proofErr w:type="spellEnd"/>
      <w:r>
        <w:rPr>
          <w:rFonts w:ascii="Times New Roman" w:eastAsia="Times New Roman" w:hAnsi="Times New Roman" w:cstheme="minorHAnsi"/>
          <w:sz w:val="28"/>
        </w:rPr>
        <w:t xml:space="preserve"> для </w:t>
      </w:r>
      <w:proofErr w:type="gramStart"/>
      <w:r>
        <w:rPr>
          <w:rFonts w:ascii="Times New Roman" w:eastAsia="Times New Roman" w:hAnsi="Times New Roman" w:cstheme="minorHAnsi"/>
          <w:sz w:val="28"/>
        </w:rPr>
        <w:t>любознательных</w:t>
      </w:r>
      <w:proofErr w:type="gramEnd"/>
      <w:r>
        <w:rPr>
          <w:rFonts w:ascii="Times New Roman" w:eastAsia="Times New Roman" w:hAnsi="Times New Roman" w:cstheme="minorHAnsi"/>
          <w:sz w:val="28"/>
        </w:rPr>
        <w:t>. - Санкт-Петербург: Наука и Техника, 2018.</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5. </w:t>
      </w:r>
      <w:proofErr w:type="spellStart"/>
      <w:r>
        <w:rPr>
          <w:rFonts w:ascii="Times New Roman" w:eastAsia="Times New Roman" w:hAnsi="Times New Roman" w:cstheme="minorHAnsi"/>
          <w:sz w:val="28"/>
        </w:rPr>
        <w:t>Догерти</w:t>
      </w:r>
      <w:proofErr w:type="spellEnd"/>
      <w:r>
        <w:rPr>
          <w:rFonts w:ascii="Times New Roman" w:eastAsia="Times New Roman" w:hAnsi="Times New Roman" w:cstheme="minorHAnsi"/>
          <w:sz w:val="28"/>
        </w:rPr>
        <w:t xml:space="preserve"> </w:t>
      </w:r>
      <w:proofErr w:type="spellStart"/>
      <w:r>
        <w:rPr>
          <w:rFonts w:ascii="Times New Roman" w:eastAsia="Times New Roman" w:hAnsi="Times New Roman" w:cstheme="minorHAnsi"/>
          <w:sz w:val="28"/>
        </w:rPr>
        <w:t>М.Дж</w:t>
      </w:r>
      <w:proofErr w:type="spellEnd"/>
      <w:r>
        <w:rPr>
          <w:rFonts w:ascii="Times New Roman" w:eastAsia="Times New Roman" w:hAnsi="Times New Roman" w:cstheme="minorHAnsi"/>
          <w:sz w:val="28"/>
        </w:rPr>
        <w:t xml:space="preserve">. </w:t>
      </w:r>
      <w:proofErr w:type="spellStart"/>
      <w:r>
        <w:rPr>
          <w:rFonts w:ascii="Times New Roman" w:eastAsia="Times New Roman" w:hAnsi="Times New Roman" w:cstheme="minorHAnsi"/>
          <w:sz w:val="28"/>
        </w:rPr>
        <w:t>Дроны</w:t>
      </w:r>
      <w:proofErr w:type="spellEnd"/>
      <w:r>
        <w:rPr>
          <w:rFonts w:ascii="Times New Roman" w:eastAsia="Times New Roman" w:hAnsi="Times New Roman" w:cstheme="minorHAnsi"/>
          <w:sz w:val="28"/>
        </w:rPr>
        <w:t>. Первый иллюстрированный путеводитель по БПЛА. - Москва: Гранд Мастер, 2017.</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6. </w:t>
      </w:r>
      <w:proofErr w:type="spellStart"/>
      <w:r>
        <w:rPr>
          <w:rFonts w:ascii="Times New Roman" w:eastAsia="Times New Roman" w:hAnsi="Times New Roman" w:cstheme="minorHAnsi"/>
          <w:sz w:val="28"/>
        </w:rPr>
        <w:t>Килби</w:t>
      </w:r>
      <w:proofErr w:type="spellEnd"/>
      <w:r>
        <w:rPr>
          <w:rFonts w:ascii="Times New Roman" w:eastAsia="Times New Roman" w:hAnsi="Times New Roman" w:cstheme="minorHAnsi"/>
          <w:sz w:val="28"/>
        </w:rPr>
        <w:t xml:space="preserve"> Т., </w:t>
      </w:r>
      <w:proofErr w:type="spellStart"/>
      <w:r>
        <w:rPr>
          <w:rFonts w:ascii="Times New Roman" w:eastAsia="Times New Roman" w:hAnsi="Times New Roman" w:cstheme="minorHAnsi"/>
          <w:sz w:val="28"/>
        </w:rPr>
        <w:t>Килби</w:t>
      </w:r>
      <w:proofErr w:type="spellEnd"/>
      <w:r>
        <w:rPr>
          <w:rFonts w:ascii="Times New Roman" w:eastAsia="Times New Roman" w:hAnsi="Times New Roman" w:cstheme="minorHAnsi"/>
          <w:sz w:val="28"/>
        </w:rPr>
        <w:t xml:space="preserve"> Б. Собери и настрой свой </w:t>
      </w:r>
      <w:proofErr w:type="spellStart"/>
      <w:r>
        <w:rPr>
          <w:rFonts w:ascii="Times New Roman" w:eastAsia="Times New Roman" w:hAnsi="Times New Roman" w:cstheme="minorHAnsi"/>
          <w:sz w:val="28"/>
        </w:rPr>
        <w:t>квадрокоптер</w:t>
      </w:r>
      <w:proofErr w:type="spellEnd"/>
      <w:r>
        <w:rPr>
          <w:rFonts w:ascii="Times New Roman" w:eastAsia="Times New Roman" w:hAnsi="Times New Roman" w:cstheme="minorHAnsi"/>
          <w:sz w:val="28"/>
        </w:rPr>
        <w:t>. /Пер. Яценков Я.С. - Санкт-Петербург: БХВ-Петербург,2016.</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7. Погорелов В.И. Беспилотные летательные аппараты. Нагрузки и нагрев. Учебное пособие для СПО. - Москва: </w:t>
      </w:r>
      <w:proofErr w:type="spellStart"/>
      <w:r>
        <w:rPr>
          <w:rFonts w:ascii="Times New Roman" w:eastAsia="Times New Roman" w:hAnsi="Times New Roman" w:cstheme="minorHAnsi"/>
          <w:sz w:val="28"/>
        </w:rPr>
        <w:t>Юрайт</w:t>
      </w:r>
      <w:proofErr w:type="spellEnd"/>
      <w:r>
        <w:rPr>
          <w:rFonts w:ascii="Times New Roman" w:eastAsia="Times New Roman" w:hAnsi="Times New Roman" w:cstheme="minorHAnsi"/>
          <w:sz w:val="28"/>
        </w:rPr>
        <w:t>, 2018.</w:t>
      </w:r>
    </w:p>
    <w:p w:rsidR="00A7049B" w:rsidRDefault="00C20B3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8. </w:t>
      </w:r>
      <w:proofErr w:type="spellStart"/>
      <w:r>
        <w:rPr>
          <w:rFonts w:ascii="Times New Roman" w:eastAsia="Times New Roman" w:hAnsi="Times New Roman" w:cstheme="minorHAnsi"/>
          <w:sz w:val="28"/>
        </w:rPr>
        <w:t>Суомалайнен</w:t>
      </w:r>
      <w:proofErr w:type="spellEnd"/>
      <w:r>
        <w:rPr>
          <w:rFonts w:ascii="Times New Roman" w:eastAsia="Times New Roman" w:hAnsi="Times New Roman" w:cstheme="minorHAnsi"/>
          <w:sz w:val="28"/>
        </w:rPr>
        <w:t xml:space="preserve"> А. </w:t>
      </w:r>
      <w:proofErr w:type="spellStart"/>
      <w:r>
        <w:rPr>
          <w:rFonts w:ascii="Times New Roman" w:eastAsia="Times New Roman" w:hAnsi="Times New Roman" w:cstheme="minorHAnsi"/>
          <w:sz w:val="28"/>
        </w:rPr>
        <w:t>Беспилотники</w:t>
      </w:r>
      <w:proofErr w:type="spellEnd"/>
      <w:r>
        <w:rPr>
          <w:rFonts w:ascii="Times New Roman" w:eastAsia="Times New Roman" w:hAnsi="Times New Roman" w:cstheme="minorHAnsi"/>
          <w:sz w:val="28"/>
        </w:rPr>
        <w:t xml:space="preserve">: автомобили, </w:t>
      </w:r>
      <w:proofErr w:type="spellStart"/>
      <w:r>
        <w:rPr>
          <w:rFonts w:ascii="Times New Roman" w:eastAsia="Times New Roman" w:hAnsi="Times New Roman" w:cstheme="minorHAnsi"/>
          <w:sz w:val="28"/>
        </w:rPr>
        <w:t>дроны</w:t>
      </w:r>
      <w:proofErr w:type="spellEnd"/>
      <w:r>
        <w:rPr>
          <w:rFonts w:ascii="Times New Roman" w:eastAsia="Times New Roman" w:hAnsi="Times New Roman" w:cstheme="minorHAnsi"/>
          <w:sz w:val="28"/>
        </w:rPr>
        <w:t xml:space="preserve"> и </w:t>
      </w:r>
      <w:proofErr w:type="spellStart"/>
      <w:r>
        <w:rPr>
          <w:rFonts w:ascii="Times New Roman" w:eastAsia="Times New Roman" w:hAnsi="Times New Roman" w:cstheme="minorHAnsi"/>
          <w:sz w:val="28"/>
        </w:rPr>
        <w:t>мультикоптеры</w:t>
      </w:r>
      <w:proofErr w:type="spellEnd"/>
      <w:r>
        <w:rPr>
          <w:rFonts w:ascii="Times New Roman" w:eastAsia="Times New Roman" w:hAnsi="Times New Roman" w:cstheme="minorHAnsi"/>
          <w:sz w:val="28"/>
        </w:rPr>
        <w:t>. - Москва: ДМК Пресс, 2018.</w:t>
      </w:r>
    </w:p>
    <w:p w:rsidR="00A7049B" w:rsidRDefault="00710A1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9</w:t>
      </w:r>
      <w:r w:rsidR="00C20B34">
        <w:rPr>
          <w:rFonts w:ascii="Times New Roman" w:eastAsia="Times New Roman" w:hAnsi="Times New Roman" w:cstheme="minorHAnsi"/>
          <w:sz w:val="28"/>
        </w:rPr>
        <w:t xml:space="preserve">. Яценков В.С. Твой первый </w:t>
      </w:r>
      <w:proofErr w:type="spellStart"/>
      <w:r w:rsidR="00C20B34">
        <w:rPr>
          <w:rFonts w:ascii="Times New Roman" w:eastAsia="Times New Roman" w:hAnsi="Times New Roman" w:cstheme="minorHAnsi"/>
          <w:sz w:val="28"/>
        </w:rPr>
        <w:t>квадрокоптер</w:t>
      </w:r>
      <w:proofErr w:type="spellEnd"/>
      <w:r w:rsidR="00C20B34">
        <w:rPr>
          <w:rFonts w:ascii="Times New Roman" w:eastAsia="Times New Roman" w:hAnsi="Times New Roman" w:cstheme="minorHAnsi"/>
          <w:sz w:val="28"/>
        </w:rPr>
        <w:t xml:space="preserve">: теория и практика. - </w:t>
      </w:r>
      <w:proofErr w:type="spellStart"/>
      <w:r w:rsidR="00C20B34">
        <w:rPr>
          <w:rFonts w:ascii="Times New Roman" w:eastAsia="Times New Roman" w:hAnsi="Times New Roman" w:cstheme="minorHAnsi"/>
          <w:sz w:val="28"/>
        </w:rPr>
        <w:t>СанктПетербург</w:t>
      </w:r>
      <w:proofErr w:type="spellEnd"/>
      <w:r w:rsidR="00C20B34">
        <w:rPr>
          <w:rFonts w:ascii="Times New Roman" w:eastAsia="Times New Roman" w:hAnsi="Times New Roman" w:cstheme="minorHAnsi"/>
          <w:sz w:val="28"/>
        </w:rPr>
        <w:t>: БХВ-Петербург,2015.</w:t>
      </w:r>
    </w:p>
    <w:p w:rsidR="00710A14" w:rsidRDefault="00710A14" w:rsidP="00710A14">
      <w:pPr>
        <w:spacing w:after="0" w:line="17" w:lineRule="atLeast"/>
        <w:rPr>
          <w:rFonts w:ascii="Times New Roman" w:eastAsia="Times New Roman" w:hAnsi="Times New Roman" w:cstheme="minorHAnsi"/>
          <w:sz w:val="28"/>
        </w:rPr>
      </w:pPr>
    </w:p>
    <w:p w:rsidR="00710A14" w:rsidRDefault="00710A14" w:rsidP="00710A14">
      <w:pPr>
        <w:pStyle w:val="afa"/>
        <w:shd w:val="clear" w:color="auto" w:fill="FFFFFF"/>
        <w:spacing w:before="120" w:after="120"/>
        <w:jc w:val="center"/>
        <w:rPr>
          <w:rStyle w:val="afb"/>
          <w:rFonts w:eastAsiaTheme="minorHAnsi"/>
          <w:b/>
          <w:bCs/>
          <w:i w:val="0"/>
          <w:sz w:val="28"/>
          <w:szCs w:val="28"/>
        </w:rPr>
      </w:pPr>
      <w:r w:rsidRPr="00710A14">
        <w:rPr>
          <w:rStyle w:val="afb"/>
          <w:rFonts w:eastAsiaTheme="minorHAnsi"/>
          <w:b/>
          <w:bCs/>
          <w:i w:val="0"/>
          <w:sz w:val="28"/>
          <w:szCs w:val="28"/>
        </w:rPr>
        <w:t>Интернет-ресурсы</w:t>
      </w:r>
    </w:p>
    <w:p w:rsidR="00710A14" w:rsidRDefault="00710A14" w:rsidP="00710A14">
      <w:pPr>
        <w:spacing w:after="0" w:line="17" w:lineRule="atLeast"/>
        <w:ind w:firstLine="720"/>
        <w:rPr>
          <w:rFonts w:ascii="Times New Roman" w:eastAsia="Times New Roman" w:hAnsi="Times New Roman" w:cstheme="minorHAnsi"/>
          <w:sz w:val="28"/>
        </w:rPr>
      </w:pPr>
      <w:r w:rsidRPr="00710A14">
        <w:rPr>
          <w:sz w:val="28"/>
          <w:szCs w:val="28"/>
        </w:rPr>
        <w:t>1.</w:t>
      </w:r>
      <w:r>
        <w:rPr>
          <w:rFonts w:ascii="Times New Roman" w:eastAsia="Times New Roman" w:hAnsi="Times New Roman" w:cstheme="minorHAnsi"/>
          <w:sz w:val="28"/>
        </w:rPr>
        <w:t xml:space="preserve"> Фетисов В.С., </w:t>
      </w:r>
      <w:proofErr w:type="spellStart"/>
      <w:r>
        <w:rPr>
          <w:rFonts w:ascii="Times New Roman" w:eastAsia="Times New Roman" w:hAnsi="Times New Roman" w:cstheme="minorHAnsi"/>
          <w:sz w:val="28"/>
        </w:rPr>
        <w:t>Неугодникова</w:t>
      </w:r>
      <w:proofErr w:type="spellEnd"/>
      <w:r>
        <w:rPr>
          <w:rFonts w:ascii="Times New Roman" w:eastAsia="Times New Roman" w:hAnsi="Times New Roman" w:cstheme="minorHAnsi"/>
          <w:sz w:val="28"/>
        </w:rPr>
        <w:t xml:space="preserve"> Л.М., </w:t>
      </w:r>
      <w:proofErr w:type="spellStart"/>
      <w:r>
        <w:rPr>
          <w:rFonts w:ascii="Times New Roman" w:eastAsia="Times New Roman" w:hAnsi="Times New Roman" w:cstheme="minorHAnsi"/>
          <w:sz w:val="28"/>
        </w:rPr>
        <w:t>Адамовский</w:t>
      </w:r>
      <w:proofErr w:type="spellEnd"/>
      <w:r>
        <w:rPr>
          <w:rFonts w:ascii="Times New Roman" w:eastAsia="Times New Roman" w:hAnsi="Times New Roman" w:cstheme="minorHAnsi"/>
          <w:sz w:val="28"/>
        </w:rPr>
        <w:t xml:space="preserve"> В.В., Красноперов Р.А. Беспилотная авиация: терминология, классификация, современное состояние: [Электронный ресурс]. - Уфа, 2014. URL: - </w:t>
      </w:r>
      <w:hyperlink r:id="rId15" w:history="1">
        <w:r w:rsidRPr="00DE084D">
          <w:rPr>
            <w:rStyle w:val="af"/>
            <w:rFonts w:ascii="Times New Roman" w:eastAsia="Times New Roman" w:hAnsi="Times New Roman" w:cstheme="minorHAnsi"/>
            <w:sz w:val="28"/>
          </w:rPr>
          <w:t>https://coollib.eom/b/322192/read</w:t>
        </w:r>
      </w:hyperlink>
      <w:r>
        <w:rPr>
          <w:rFonts w:ascii="Times New Roman" w:eastAsia="Times New Roman" w:hAnsi="Times New Roman" w:cstheme="minorHAnsi"/>
          <w:sz w:val="28"/>
        </w:rPr>
        <w:t xml:space="preserve">. </w:t>
      </w:r>
    </w:p>
    <w:p w:rsidR="00710A14" w:rsidRDefault="00710A14" w:rsidP="00710A14">
      <w:pPr>
        <w:spacing w:after="0" w:line="17" w:lineRule="atLeast"/>
        <w:ind w:firstLine="720"/>
        <w:rPr>
          <w:rFonts w:ascii="Times New Roman" w:eastAsia="Times New Roman" w:hAnsi="Times New Roman" w:cs="Times New Roman"/>
          <w:sz w:val="28"/>
          <w:szCs w:val="28"/>
        </w:rPr>
      </w:pPr>
      <w:r>
        <w:rPr>
          <w:rFonts w:ascii="Times New Roman" w:eastAsia="Times New Roman" w:hAnsi="Times New Roman" w:cstheme="minorHAnsi"/>
          <w:sz w:val="28"/>
        </w:rPr>
        <w:t xml:space="preserve">2. </w:t>
      </w:r>
      <w:proofErr w:type="spellStart"/>
      <w:r>
        <w:rPr>
          <w:rFonts w:ascii="Times New Roman" w:eastAsia="Times New Roman" w:hAnsi="Times New Roman" w:cstheme="minorHAnsi"/>
          <w:sz w:val="28"/>
        </w:rPr>
        <w:t>Геоскан</w:t>
      </w:r>
      <w:proofErr w:type="spellEnd"/>
      <w:r>
        <w:rPr>
          <w:rFonts w:ascii="Times New Roman" w:eastAsia="Times New Roman" w:hAnsi="Times New Roman" w:cstheme="minorHAnsi"/>
          <w:sz w:val="28"/>
        </w:rPr>
        <w:t xml:space="preserve"> Пионер: Документация. Загрузки. Видео: [Электронный ресурс] //сайт GEOSCAN. URL: </w:t>
      </w:r>
      <w:hyperlink r:id="rId16" w:history="1">
        <w:r w:rsidRPr="00DE084D">
          <w:rPr>
            <w:rStyle w:val="af"/>
            <w:rFonts w:ascii="Times New Roman" w:eastAsia="Times New Roman" w:hAnsi="Times New Roman" w:cstheme="minorHAnsi"/>
            <w:sz w:val="28"/>
          </w:rPr>
          <w:t>https://www.geoscan.aero/ru/pionee r/</w:t>
        </w:r>
      </w:hyperlink>
    </w:p>
    <w:p w:rsidR="00710A14" w:rsidRPr="00710A14" w:rsidRDefault="00710A14" w:rsidP="00710A14">
      <w:pPr>
        <w:pStyle w:val="afa"/>
        <w:shd w:val="clear" w:color="auto" w:fill="FFFFFF"/>
        <w:spacing w:before="120" w:after="120"/>
        <w:rPr>
          <w:sz w:val="28"/>
          <w:szCs w:val="28"/>
        </w:rPr>
      </w:pPr>
    </w:p>
    <w:p w:rsidR="00710A14" w:rsidRDefault="00710A14">
      <w:pPr>
        <w:spacing w:after="0" w:line="17" w:lineRule="atLeast"/>
        <w:ind w:firstLine="720"/>
        <w:rPr>
          <w:rFonts w:ascii="Times New Roman" w:eastAsia="Times New Roman" w:hAnsi="Times New Roman" w:cs="Times New Roman"/>
          <w:sz w:val="28"/>
          <w:szCs w:val="28"/>
        </w:rPr>
      </w:pPr>
    </w:p>
    <w:sectPr w:rsidR="00710A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B6" w:rsidRDefault="00FA25B6">
      <w:pPr>
        <w:spacing w:after="0" w:line="240" w:lineRule="auto"/>
      </w:pPr>
      <w:r>
        <w:separator/>
      </w:r>
    </w:p>
  </w:endnote>
  <w:endnote w:type="continuationSeparator" w:id="0">
    <w:p w:rsidR="00FA25B6" w:rsidRDefault="00FA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B6" w:rsidRDefault="00FA25B6">
      <w:pPr>
        <w:spacing w:after="0" w:line="240" w:lineRule="auto"/>
      </w:pPr>
      <w:r>
        <w:separator/>
      </w:r>
    </w:p>
  </w:footnote>
  <w:footnote w:type="continuationSeparator" w:id="0">
    <w:p w:rsidR="00FA25B6" w:rsidRDefault="00FA2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7CF"/>
    <w:multiLevelType w:val="hybridMultilevel"/>
    <w:tmpl w:val="3F449F00"/>
    <w:lvl w:ilvl="0" w:tplc="36443EF4">
      <w:start w:val="1"/>
      <w:numFmt w:val="bullet"/>
      <w:lvlText w:val="–"/>
      <w:lvlJc w:val="left"/>
      <w:pPr>
        <w:ind w:left="1418" w:hanging="360"/>
      </w:pPr>
      <w:rPr>
        <w:rFonts w:ascii="Arial" w:eastAsia="Arial" w:hAnsi="Arial" w:cs="Arial"/>
      </w:rPr>
    </w:lvl>
    <w:lvl w:ilvl="1" w:tplc="7BB8D5C2">
      <w:start w:val="1"/>
      <w:numFmt w:val="bullet"/>
      <w:lvlText w:val="o"/>
      <w:lvlJc w:val="left"/>
      <w:pPr>
        <w:ind w:left="2138" w:hanging="360"/>
      </w:pPr>
      <w:rPr>
        <w:rFonts w:ascii="Courier New" w:eastAsia="Courier New" w:hAnsi="Courier New" w:cs="Courier New"/>
      </w:rPr>
    </w:lvl>
    <w:lvl w:ilvl="2" w:tplc="F3CEB752">
      <w:start w:val="1"/>
      <w:numFmt w:val="bullet"/>
      <w:lvlText w:val="§"/>
      <w:lvlJc w:val="left"/>
      <w:pPr>
        <w:ind w:left="2858" w:hanging="360"/>
      </w:pPr>
      <w:rPr>
        <w:rFonts w:ascii="Wingdings" w:eastAsia="Wingdings" w:hAnsi="Wingdings" w:cs="Wingdings"/>
      </w:rPr>
    </w:lvl>
    <w:lvl w:ilvl="3" w:tplc="6E0E6FC8">
      <w:start w:val="1"/>
      <w:numFmt w:val="bullet"/>
      <w:lvlText w:val="·"/>
      <w:lvlJc w:val="left"/>
      <w:pPr>
        <w:ind w:left="3578" w:hanging="360"/>
      </w:pPr>
      <w:rPr>
        <w:rFonts w:ascii="Symbol" w:eastAsia="Symbol" w:hAnsi="Symbol" w:cs="Symbol"/>
      </w:rPr>
    </w:lvl>
    <w:lvl w:ilvl="4" w:tplc="BBE240DE">
      <w:start w:val="1"/>
      <w:numFmt w:val="bullet"/>
      <w:lvlText w:val="o"/>
      <w:lvlJc w:val="left"/>
      <w:pPr>
        <w:ind w:left="4298" w:hanging="360"/>
      </w:pPr>
      <w:rPr>
        <w:rFonts w:ascii="Courier New" w:eastAsia="Courier New" w:hAnsi="Courier New" w:cs="Courier New"/>
      </w:rPr>
    </w:lvl>
    <w:lvl w:ilvl="5" w:tplc="E682C376">
      <w:start w:val="1"/>
      <w:numFmt w:val="bullet"/>
      <w:lvlText w:val="§"/>
      <w:lvlJc w:val="left"/>
      <w:pPr>
        <w:ind w:left="5018" w:hanging="360"/>
      </w:pPr>
      <w:rPr>
        <w:rFonts w:ascii="Wingdings" w:eastAsia="Wingdings" w:hAnsi="Wingdings" w:cs="Wingdings"/>
      </w:rPr>
    </w:lvl>
    <w:lvl w:ilvl="6" w:tplc="FC74998A">
      <w:start w:val="1"/>
      <w:numFmt w:val="bullet"/>
      <w:lvlText w:val="·"/>
      <w:lvlJc w:val="left"/>
      <w:pPr>
        <w:ind w:left="5738" w:hanging="360"/>
      </w:pPr>
      <w:rPr>
        <w:rFonts w:ascii="Symbol" w:eastAsia="Symbol" w:hAnsi="Symbol" w:cs="Symbol"/>
      </w:rPr>
    </w:lvl>
    <w:lvl w:ilvl="7" w:tplc="A7F02C3A">
      <w:start w:val="1"/>
      <w:numFmt w:val="bullet"/>
      <w:lvlText w:val="o"/>
      <w:lvlJc w:val="left"/>
      <w:pPr>
        <w:ind w:left="6458" w:hanging="360"/>
      </w:pPr>
      <w:rPr>
        <w:rFonts w:ascii="Courier New" w:eastAsia="Courier New" w:hAnsi="Courier New" w:cs="Courier New"/>
      </w:rPr>
    </w:lvl>
    <w:lvl w:ilvl="8" w:tplc="F466838E">
      <w:start w:val="1"/>
      <w:numFmt w:val="bullet"/>
      <w:lvlText w:val="§"/>
      <w:lvlJc w:val="left"/>
      <w:pPr>
        <w:ind w:left="7178" w:hanging="360"/>
      </w:pPr>
      <w:rPr>
        <w:rFonts w:ascii="Wingdings" w:eastAsia="Wingdings" w:hAnsi="Wingdings" w:cs="Wingdings"/>
      </w:rPr>
    </w:lvl>
  </w:abstractNum>
  <w:abstractNum w:abstractNumId="1">
    <w:nsid w:val="2BE40842"/>
    <w:multiLevelType w:val="hybridMultilevel"/>
    <w:tmpl w:val="DB586FC2"/>
    <w:lvl w:ilvl="0" w:tplc="D01C807C">
      <w:start w:val="1"/>
      <w:numFmt w:val="decimal"/>
      <w:lvlText w:val="%1."/>
      <w:lvlJc w:val="right"/>
      <w:pPr>
        <w:ind w:left="709" w:hanging="360"/>
      </w:pPr>
    </w:lvl>
    <w:lvl w:ilvl="1" w:tplc="BADAE61C">
      <w:start w:val="1"/>
      <w:numFmt w:val="decimal"/>
      <w:lvlText w:val="%2."/>
      <w:lvlJc w:val="right"/>
      <w:pPr>
        <w:ind w:left="1429" w:hanging="360"/>
      </w:pPr>
    </w:lvl>
    <w:lvl w:ilvl="2" w:tplc="42EA6A46">
      <w:start w:val="1"/>
      <w:numFmt w:val="decimal"/>
      <w:lvlText w:val="%3."/>
      <w:lvlJc w:val="right"/>
      <w:pPr>
        <w:ind w:left="2149" w:hanging="180"/>
      </w:pPr>
    </w:lvl>
    <w:lvl w:ilvl="3" w:tplc="692ADAAC">
      <w:start w:val="1"/>
      <w:numFmt w:val="decimal"/>
      <w:lvlText w:val="%4."/>
      <w:lvlJc w:val="right"/>
      <w:pPr>
        <w:ind w:left="2869" w:hanging="360"/>
      </w:pPr>
    </w:lvl>
    <w:lvl w:ilvl="4" w:tplc="9E6E6B14">
      <w:start w:val="1"/>
      <w:numFmt w:val="decimal"/>
      <w:lvlText w:val="%5."/>
      <w:lvlJc w:val="right"/>
      <w:pPr>
        <w:ind w:left="3589" w:hanging="360"/>
      </w:pPr>
    </w:lvl>
    <w:lvl w:ilvl="5" w:tplc="75E67ACC">
      <w:start w:val="1"/>
      <w:numFmt w:val="decimal"/>
      <w:lvlText w:val="%6."/>
      <w:lvlJc w:val="right"/>
      <w:pPr>
        <w:ind w:left="4309" w:hanging="180"/>
      </w:pPr>
    </w:lvl>
    <w:lvl w:ilvl="6" w:tplc="763AFE20">
      <w:start w:val="1"/>
      <w:numFmt w:val="decimal"/>
      <w:lvlText w:val="%7."/>
      <w:lvlJc w:val="right"/>
      <w:pPr>
        <w:ind w:left="5029" w:hanging="360"/>
      </w:pPr>
    </w:lvl>
    <w:lvl w:ilvl="7" w:tplc="DC123610">
      <w:start w:val="1"/>
      <w:numFmt w:val="decimal"/>
      <w:lvlText w:val="%8."/>
      <w:lvlJc w:val="right"/>
      <w:pPr>
        <w:ind w:left="5749" w:hanging="360"/>
      </w:pPr>
    </w:lvl>
    <w:lvl w:ilvl="8" w:tplc="5498C2A0">
      <w:start w:val="1"/>
      <w:numFmt w:val="decimal"/>
      <w:lvlText w:val="%9."/>
      <w:lvlJc w:val="right"/>
      <w:pPr>
        <w:ind w:left="6469" w:hanging="180"/>
      </w:pPr>
    </w:lvl>
  </w:abstractNum>
  <w:abstractNum w:abstractNumId="2">
    <w:nsid w:val="4A0A236E"/>
    <w:multiLevelType w:val="hybridMultilevel"/>
    <w:tmpl w:val="DC08D39C"/>
    <w:lvl w:ilvl="0" w:tplc="ABE0208C">
      <w:start w:val="1"/>
      <w:numFmt w:val="bullet"/>
      <w:lvlText w:val="–"/>
      <w:lvlJc w:val="left"/>
      <w:pPr>
        <w:ind w:left="720" w:hanging="360"/>
      </w:pPr>
      <w:rPr>
        <w:rFonts w:ascii="Arial" w:eastAsia="Arial" w:hAnsi="Arial" w:cs="Arial" w:hint="default"/>
      </w:rPr>
    </w:lvl>
    <w:lvl w:ilvl="1" w:tplc="EC262E3A">
      <w:start w:val="1"/>
      <w:numFmt w:val="bullet"/>
      <w:lvlText w:val="o"/>
      <w:lvlJc w:val="left"/>
      <w:pPr>
        <w:ind w:left="1440" w:hanging="360"/>
      </w:pPr>
      <w:rPr>
        <w:rFonts w:ascii="Courier New" w:eastAsia="Courier New" w:hAnsi="Courier New" w:cs="Courier New" w:hint="default"/>
      </w:rPr>
    </w:lvl>
    <w:lvl w:ilvl="2" w:tplc="B33A4DA6">
      <w:start w:val="1"/>
      <w:numFmt w:val="bullet"/>
      <w:lvlText w:val="§"/>
      <w:lvlJc w:val="left"/>
      <w:pPr>
        <w:ind w:left="2160" w:hanging="360"/>
      </w:pPr>
      <w:rPr>
        <w:rFonts w:ascii="Wingdings" w:eastAsia="Wingdings" w:hAnsi="Wingdings" w:cs="Wingdings" w:hint="default"/>
      </w:rPr>
    </w:lvl>
    <w:lvl w:ilvl="3" w:tplc="5A9A54D8">
      <w:start w:val="1"/>
      <w:numFmt w:val="bullet"/>
      <w:lvlText w:val="·"/>
      <w:lvlJc w:val="left"/>
      <w:pPr>
        <w:ind w:left="2880" w:hanging="360"/>
      </w:pPr>
      <w:rPr>
        <w:rFonts w:ascii="Symbol" w:eastAsia="Symbol" w:hAnsi="Symbol" w:cs="Symbol" w:hint="default"/>
      </w:rPr>
    </w:lvl>
    <w:lvl w:ilvl="4" w:tplc="4B3A811E">
      <w:start w:val="1"/>
      <w:numFmt w:val="bullet"/>
      <w:lvlText w:val="o"/>
      <w:lvlJc w:val="left"/>
      <w:pPr>
        <w:ind w:left="3600" w:hanging="360"/>
      </w:pPr>
      <w:rPr>
        <w:rFonts w:ascii="Courier New" w:eastAsia="Courier New" w:hAnsi="Courier New" w:cs="Courier New" w:hint="default"/>
      </w:rPr>
    </w:lvl>
    <w:lvl w:ilvl="5" w:tplc="C8B8CCA6">
      <w:start w:val="1"/>
      <w:numFmt w:val="bullet"/>
      <w:lvlText w:val="§"/>
      <w:lvlJc w:val="left"/>
      <w:pPr>
        <w:ind w:left="4320" w:hanging="360"/>
      </w:pPr>
      <w:rPr>
        <w:rFonts w:ascii="Wingdings" w:eastAsia="Wingdings" w:hAnsi="Wingdings" w:cs="Wingdings" w:hint="default"/>
      </w:rPr>
    </w:lvl>
    <w:lvl w:ilvl="6" w:tplc="79A663CA">
      <w:start w:val="1"/>
      <w:numFmt w:val="bullet"/>
      <w:lvlText w:val="·"/>
      <w:lvlJc w:val="left"/>
      <w:pPr>
        <w:ind w:left="5040" w:hanging="360"/>
      </w:pPr>
      <w:rPr>
        <w:rFonts w:ascii="Symbol" w:eastAsia="Symbol" w:hAnsi="Symbol" w:cs="Symbol" w:hint="default"/>
      </w:rPr>
    </w:lvl>
    <w:lvl w:ilvl="7" w:tplc="D42AC6FA">
      <w:start w:val="1"/>
      <w:numFmt w:val="bullet"/>
      <w:lvlText w:val="o"/>
      <w:lvlJc w:val="left"/>
      <w:pPr>
        <w:ind w:left="5760" w:hanging="360"/>
      </w:pPr>
      <w:rPr>
        <w:rFonts w:ascii="Courier New" w:eastAsia="Courier New" w:hAnsi="Courier New" w:cs="Courier New" w:hint="default"/>
      </w:rPr>
    </w:lvl>
    <w:lvl w:ilvl="8" w:tplc="2280D5DC">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9B"/>
    <w:rsid w:val="0004233E"/>
    <w:rsid w:val="000E02E1"/>
    <w:rsid w:val="0013560F"/>
    <w:rsid w:val="003361B3"/>
    <w:rsid w:val="005E5F95"/>
    <w:rsid w:val="00616A55"/>
    <w:rsid w:val="00710A14"/>
    <w:rsid w:val="007946D0"/>
    <w:rsid w:val="008F1311"/>
    <w:rsid w:val="00906CAD"/>
    <w:rsid w:val="009378C2"/>
    <w:rsid w:val="009E3DAE"/>
    <w:rsid w:val="00A7049B"/>
    <w:rsid w:val="00AE3A86"/>
    <w:rsid w:val="00BD4EE7"/>
    <w:rsid w:val="00C20B34"/>
    <w:rsid w:val="00C20E8D"/>
    <w:rsid w:val="00DA0380"/>
    <w:rsid w:val="00DB447D"/>
    <w:rsid w:val="00E3651F"/>
    <w:rsid w:val="00E7091B"/>
    <w:rsid w:val="00EA4366"/>
    <w:rsid w:val="00ED7054"/>
    <w:rsid w:val="00FA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20"/>
    <w:qFormat/>
    <w:rPr>
      <w:i/>
      <w:iCs/>
    </w:rPr>
  </w:style>
  <w:style w:type="paragraph" w:styleId="afc">
    <w:name w:val="Balloon Text"/>
    <w:basedOn w:val="a"/>
    <w:link w:val="afd"/>
    <w:uiPriority w:val="99"/>
    <w:semiHidden/>
    <w:unhideWhenUsed/>
    <w:rsid w:val="00906CA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06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Normal (Web)"/>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20"/>
    <w:qFormat/>
    <w:rPr>
      <w:i/>
      <w:iCs/>
    </w:rPr>
  </w:style>
  <w:style w:type="paragraph" w:styleId="afc">
    <w:name w:val="Balloon Text"/>
    <w:basedOn w:val="a"/>
    <w:link w:val="afd"/>
    <w:uiPriority w:val="99"/>
    <w:semiHidden/>
    <w:unhideWhenUsed/>
    <w:rsid w:val="00906CA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906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eoscan.aero/ru/pionee%20r/" TargetMode="Externa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s://coollib.eom/b/322192/read"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18</cp:revision>
  <cp:lastPrinted>2022-06-23T07:42:00Z</cp:lastPrinted>
  <dcterms:created xsi:type="dcterms:W3CDTF">2022-06-23T07:40:00Z</dcterms:created>
  <dcterms:modified xsi:type="dcterms:W3CDTF">2022-12-21T07:50:00Z</dcterms:modified>
</cp:coreProperties>
</file>