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6C1" w:rsidRPr="00121639" w:rsidRDefault="003536C1" w:rsidP="003536C1">
      <w:pPr>
        <w:spacing w:after="0"/>
        <w:rPr>
          <w:rFonts w:ascii="Times New Roman" w:hAnsi="Times New Roman" w:cs="Times New Roman"/>
          <w:lang w:val="ru-RU"/>
        </w:rPr>
      </w:pPr>
      <w:r w:rsidRPr="00121639">
        <w:rPr>
          <w:rFonts w:ascii="Times New Roman" w:hAnsi="Times New Roman" w:cs="Times New Roman"/>
          <w:lang w:val="ru-RU"/>
        </w:rPr>
        <w:t xml:space="preserve">Программа внеурочной деятельности </w:t>
      </w:r>
      <w:r w:rsidRPr="00121639">
        <w:rPr>
          <w:rFonts w:ascii="Times New Roman" w:hAnsi="Times New Roman" w:cs="Times New Roman"/>
          <w:b/>
          <w:lang w:val="ru-RU"/>
        </w:rPr>
        <w:t xml:space="preserve">«Маршруты успеха» </w:t>
      </w:r>
      <w:r w:rsidRPr="00121639">
        <w:rPr>
          <w:rFonts w:ascii="Times New Roman" w:hAnsi="Times New Roman" w:cs="Times New Roman"/>
          <w:lang w:val="ru-RU"/>
        </w:rPr>
        <w:t>для 1класса разработана на основе учебных проектов для начальной школы по математике, русскому языку, литературному чтению, окружающему миру и технологии.</w:t>
      </w:r>
    </w:p>
    <w:p w:rsidR="003536C1" w:rsidRPr="00121639" w:rsidRDefault="003536C1" w:rsidP="003536C1">
      <w:pPr>
        <w:pStyle w:val="a3"/>
        <w:spacing w:before="28" w:after="0" w:line="100" w:lineRule="atLeast"/>
        <w:ind w:left="-284"/>
        <w:jc w:val="both"/>
        <w:rPr>
          <w:rFonts w:ascii="Times New Roman" w:hAnsi="Times New Roman"/>
          <w:color w:val="auto"/>
        </w:rPr>
      </w:pPr>
      <w:r w:rsidRPr="00121639">
        <w:rPr>
          <w:rFonts w:ascii="Times New Roman" w:eastAsia="Times New Roman" w:hAnsi="Times New Roman"/>
          <w:b/>
          <w:color w:val="auto"/>
          <w:lang w:eastAsia="ru-RU"/>
        </w:rPr>
        <w:t>Цель программы:</w:t>
      </w:r>
    </w:p>
    <w:p w:rsidR="003536C1" w:rsidRPr="00121639" w:rsidRDefault="003536C1" w:rsidP="003536C1">
      <w:pPr>
        <w:pStyle w:val="a3"/>
        <w:spacing w:before="28" w:after="0" w:line="100" w:lineRule="atLeast"/>
        <w:ind w:left="-284"/>
        <w:jc w:val="both"/>
        <w:rPr>
          <w:rFonts w:ascii="Times New Roman" w:hAnsi="Times New Roman"/>
          <w:color w:val="auto"/>
        </w:rPr>
      </w:pPr>
      <w:r w:rsidRPr="00121639">
        <w:rPr>
          <w:rFonts w:ascii="Times New Roman" w:eastAsia="Times New Roman" w:hAnsi="Times New Roman"/>
          <w:color w:val="auto"/>
          <w:lang w:eastAsia="ru-RU"/>
        </w:rPr>
        <w:t>Развитие личности и создание основ творческого потенциала обучающихся.</w:t>
      </w:r>
    </w:p>
    <w:p w:rsidR="003536C1" w:rsidRPr="00121639" w:rsidRDefault="003536C1" w:rsidP="003536C1">
      <w:pPr>
        <w:pStyle w:val="a3"/>
        <w:spacing w:before="28" w:after="0" w:line="100" w:lineRule="atLeast"/>
        <w:ind w:left="-284"/>
        <w:jc w:val="both"/>
        <w:rPr>
          <w:rFonts w:ascii="Times New Roman" w:hAnsi="Times New Roman"/>
          <w:color w:val="auto"/>
        </w:rPr>
      </w:pPr>
      <w:r w:rsidRPr="00121639">
        <w:rPr>
          <w:rFonts w:ascii="Times New Roman" w:eastAsia="Times New Roman" w:hAnsi="Times New Roman"/>
          <w:b/>
          <w:color w:val="auto"/>
          <w:lang w:eastAsia="ru-RU"/>
        </w:rPr>
        <w:t xml:space="preserve"> Задачи:</w:t>
      </w:r>
    </w:p>
    <w:p w:rsidR="003536C1" w:rsidRPr="00121639" w:rsidRDefault="003536C1" w:rsidP="003536C1">
      <w:pPr>
        <w:pStyle w:val="a3"/>
        <w:numPr>
          <w:ilvl w:val="0"/>
          <w:numId w:val="1"/>
        </w:numPr>
        <w:spacing w:after="0" w:line="100" w:lineRule="atLeast"/>
        <w:jc w:val="both"/>
        <w:rPr>
          <w:rFonts w:ascii="Times New Roman" w:eastAsia="Times New Roman" w:hAnsi="Times New Roman"/>
          <w:color w:val="auto"/>
          <w:lang w:eastAsia="ru-RU"/>
        </w:rPr>
      </w:pPr>
      <w:r w:rsidRPr="00121639">
        <w:rPr>
          <w:rFonts w:ascii="Times New Roman" w:eastAsia="Times New Roman" w:hAnsi="Times New Roman"/>
          <w:color w:val="auto"/>
          <w:lang w:eastAsia="ru-RU"/>
        </w:rPr>
        <w:t>Формирование позитивной самооценки, самоуважения.</w:t>
      </w:r>
    </w:p>
    <w:p w:rsidR="003536C1" w:rsidRPr="00121639" w:rsidRDefault="003536C1" w:rsidP="003536C1">
      <w:pPr>
        <w:pStyle w:val="a3"/>
        <w:spacing w:after="0" w:line="100" w:lineRule="atLeast"/>
        <w:ind w:left="-284"/>
        <w:jc w:val="both"/>
        <w:rPr>
          <w:rFonts w:ascii="Times New Roman" w:hAnsi="Times New Roman"/>
          <w:color w:val="auto"/>
        </w:rPr>
      </w:pPr>
      <w:r w:rsidRPr="00121639">
        <w:rPr>
          <w:rFonts w:ascii="Times New Roman" w:eastAsia="Times New Roman" w:hAnsi="Times New Roman"/>
          <w:color w:val="auto"/>
          <w:lang w:eastAsia="ru-RU"/>
        </w:rPr>
        <w:t>2.    Формирование коммуникативной компетентности  в сотрудничестве:</w:t>
      </w:r>
    </w:p>
    <w:p w:rsidR="003536C1" w:rsidRPr="00121639" w:rsidRDefault="003536C1" w:rsidP="003536C1">
      <w:pPr>
        <w:pStyle w:val="a3"/>
        <w:numPr>
          <w:ilvl w:val="0"/>
          <w:numId w:val="2"/>
        </w:numPr>
        <w:tabs>
          <w:tab w:val="clear" w:pos="709"/>
          <w:tab w:val="left" w:pos="-142"/>
        </w:tabs>
        <w:spacing w:after="0" w:line="100" w:lineRule="atLeast"/>
        <w:jc w:val="both"/>
        <w:rPr>
          <w:rFonts w:ascii="Times New Roman" w:hAnsi="Times New Roman"/>
          <w:color w:val="auto"/>
        </w:rPr>
      </w:pPr>
      <w:r w:rsidRPr="00121639">
        <w:rPr>
          <w:rFonts w:ascii="Times New Roman" w:eastAsia="Times New Roman" w:hAnsi="Times New Roman"/>
          <w:color w:val="auto"/>
          <w:lang w:eastAsia="ru-RU"/>
        </w:rPr>
        <w:t>умение вести диалог, координировать свои действия с действиями партнеров по совместной     деятельности;</w:t>
      </w:r>
    </w:p>
    <w:p w:rsidR="003536C1" w:rsidRPr="00121639" w:rsidRDefault="003536C1" w:rsidP="003536C1">
      <w:pPr>
        <w:pStyle w:val="a3"/>
        <w:numPr>
          <w:ilvl w:val="0"/>
          <w:numId w:val="2"/>
        </w:numPr>
        <w:tabs>
          <w:tab w:val="clear" w:pos="709"/>
          <w:tab w:val="left" w:pos="-142"/>
          <w:tab w:val="left" w:pos="1440"/>
        </w:tabs>
        <w:spacing w:after="0" w:line="100" w:lineRule="atLeast"/>
        <w:jc w:val="both"/>
        <w:rPr>
          <w:rFonts w:ascii="Times New Roman" w:hAnsi="Times New Roman"/>
          <w:color w:val="auto"/>
        </w:rPr>
      </w:pPr>
      <w:r w:rsidRPr="00121639">
        <w:rPr>
          <w:rFonts w:ascii="Times New Roman" w:eastAsia="Times New Roman" w:hAnsi="Times New Roman"/>
          <w:color w:val="auto"/>
          <w:lang w:eastAsia="ru-RU"/>
        </w:rPr>
        <w:t>способности доброжелательно и чутко относиться к людям, сопереживать;</w:t>
      </w:r>
    </w:p>
    <w:p w:rsidR="003536C1" w:rsidRPr="00121639" w:rsidRDefault="003536C1" w:rsidP="003536C1">
      <w:pPr>
        <w:pStyle w:val="a3"/>
        <w:numPr>
          <w:ilvl w:val="0"/>
          <w:numId w:val="2"/>
        </w:numPr>
        <w:tabs>
          <w:tab w:val="clear" w:pos="709"/>
          <w:tab w:val="left" w:pos="-142"/>
          <w:tab w:val="left" w:pos="1440"/>
        </w:tabs>
        <w:spacing w:after="0" w:line="100" w:lineRule="atLeast"/>
        <w:jc w:val="both"/>
        <w:rPr>
          <w:rFonts w:ascii="Times New Roman" w:eastAsia="Times New Roman" w:hAnsi="Times New Roman"/>
          <w:color w:val="auto"/>
          <w:lang w:eastAsia="ru-RU"/>
        </w:rPr>
      </w:pPr>
      <w:r w:rsidRPr="00121639">
        <w:rPr>
          <w:rFonts w:ascii="Times New Roman" w:eastAsia="Times New Roman" w:hAnsi="Times New Roman"/>
          <w:color w:val="auto"/>
          <w:lang w:eastAsia="ru-RU"/>
        </w:rPr>
        <w:t>формирование социально адекватных способов поведения.</w:t>
      </w:r>
    </w:p>
    <w:p w:rsidR="003536C1" w:rsidRPr="00121639" w:rsidRDefault="003536C1" w:rsidP="003536C1">
      <w:pPr>
        <w:pStyle w:val="a3"/>
        <w:tabs>
          <w:tab w:val="clear" w:pos="709"/>
        </w:tabs>
        <w:spacing w:after="0" w:line="100" w:lineRule="atLeast"/>
        <w:ind w:left="-284"/>
        <w:jc w:val="both"/>
        <w:rPr>
          <w:rFonts w:ascii="Times New Roman" w:hAnsi="Times New Roman"/>
          <w:color w:val="auto"/>
        </w:rPr>
      </w:pPr>
      <w:r w:rsidRPr="00121639">
        <w:rPr>
          <w:rFonts w:ascii="Times New Roman" w:eastAsia="Times New Roman" w:hAnsi="Times New Roman"/>
          <w:color w:val="auto"/>
          <w:lang w:eastAsia="ru-RU"/>
        </w:rPr>
        <w:t xml:space="preserve">3. Формирование способности к организации деятельности и управлению ею:  </w:t>
      </w:r>
    </w:p>
    <w:p w:rsidR="003536C1" w:rsidRPr="00121639" w:rsidRDefault="003536C1" w:rsidP="003536C1">
      <w:pPr>
        <w:pStyle w:val="a3"/>
        <w:numPr>
          <w:ilvl w:val="0"/>
          <w:numId w:val="3"/>
        </w:numPr>
        <w:tabs>
          <w:tab w:val="clear" w:pos="709"/>
          <w:tab w:val="left" w:pos="-142"/>
          <w:tab w:val="center" w:pos="0"/>
          <w:tab w:val="left" w:pos="994"/>
          <w:tab w:val="left" w:pos="1135"/>
        </w:tabs>
        <w:spacing w:after="0" w:line="100" w:lineRule="atLeast"/>
        <w:jc w:val="both"/>
        <w:rPr>
          <w:rFonts w:ascii="Times New Roman" w:hAnsi="Times New Roman"/>
          <w:color w:val="auto"/>
        </w:rPr>
      </w:pPr>
      <w:r w:rsidRPr="00121639">
        <w:rPr>
          <w:rFonts w:ascii="Times New Roman" w:eastAsia="Times New Roman" w:hAnsi="Times New Roman"/>
          <w:color w:val="auto"/>
          <w:lang w:eastAsia="ru-RU"/>
        </w:rPr>
        <w:t>воспитание целеустремленности и настойчивости;</w:t>
      </w:r>
    </w:p>
    <w:p w:rsidR="003536C1" w:rsidRPr="00121639" w:rsidRDefault="003536C1" w:rsidP="003536C1">
      <w:pPr>
        <w:pStyle w:val="a3"/>
        <w:numPr>
          <w:ilvl w:val="0"/>
          <w:numId w:val="3"/>
        </w:numPr>
        <w:tabs>
          <w:tab w:val="clear" w:pos="709"/>
          <w:tab w:val="left" w:pos="-142"/>
          <w:tab w:val="center" w:pos="0"/>
          <w:tab w:val="left" w:pos="994"/>
          <w:tab w:val="left" w:pos="1135"/>
        </w:tabs>
        <w:spacing w:after="0" w:line="100" w:lineRule="atLeast"/>
        <w:jc w:val="both"/>
        <w:rPr>
          <w:rFonts w:ascii="Times New Roman" w:hAnsi="Times New Roman"/>
          <w:color w:val="auto"/>
        </w:rPr>
      </w:pPr>
      <w:r w:rsidRPr="00121639">
        <w:rPr>
          <w:rFonts w:ascii="Times New Roman" w:eastAsia="Times New Roman" w:hAnsi="Times New Roman"/>
          <w:color w:val="auto"/>
          <w:lang w:eastAsia="ru-RU"/>
        </w:rPr>
        <w:t>формирование навыков организации рабочего пространства и рабочего времени;</w:t>
      </w:r>
    </w:p>
    <w:p w:rsidR="003536C1" w:rsidRPr="00121639" w:rsidRDefault="003536C1" w:rsidP="003536C1">
      <w:pPr>
        <w:pStyle w:val="a3"/>
        <w:numPr>
          <w:ilvl w:val="0"/>
          <w:numId w:val="3"/>
        </w:numPr>
        <w:tabs>
          <w:tab w:val="clear" w:pos="709"/>
          <w:tab w:val="left" w:pos="-142"/>
          <w:tab w:val="center" w:pos="0"/>
          <w:tab w:val="left" w:pos="994"/>
          <w:tab w:val="left" w:pos="1135"/>
        </w:tabs>
        <w:spacing w:after="0" w:line="100" w:lineRule="atLeast"/>
        <w:jc w:val="both"/>
        <w:rPr>
          <w:rFonts w:ascii="Times New Roman" w:hAnsi="Times New Roman"/>
          <w:color w:val="auto"/>
        </w:rPr>
      </w:pPr>
      <w:r w:rsidRPr="00121639">
        <w:rPr>
          <w:rFonts w:ascii="Times New Roman" w:eastAsia="Times New Roman" w:hAnsi="Times New Roman"/>
          <w:color w:val="auto"/>
          <w:lang w:eastAsia="ru-RU"/>
        </w:rPr>
        <w:t>формирование умения самостоятельно и совместно планировать деятельность;</w:t>
      </w:r>
    </w:p>
    <w:p w:rsidR="003536C1" w:rsidRPr="00121639" w:rsidRDefault="003536C1" w:rsidP="003536C1">
      <w:pPr>
        <w:pStyle w:val="a3"/>
        <w:numPr>
          <w:ilvl w:val="0"/>
          <w:numId w:val="3"/>
        </w:numPr>
        <w:tabs>
          <w:tab w:val="clear" w:pos="709"/>
          <w:tab w:val="left" w:pos="-142"/>
          <w:tab w:val="center" w:pos="0"/>
          <w:tab w:val="left" w:pos="994"/>
          <w:tab w:val="left" w:pos="1135"/>
        </w:tabs>
        <w:spacing w:after="0" w:line="100" w:lineRule="atLeast"/>
        <w:jc w:val="both"/>
        <w:rPr>
          <w:rFonts w:ascii="Times New Roman" w:hAnsi="Times New Roman"/>
          <w:color w:val="auto"/>
        </w:rPr>
      </w:pPr>
      <w:r w:rsidRPr="00121639">
        <w:rPr>
          <w:rFonts w:ascii="Times New Roman" w:eastAsia="Times New Roman" w:hAnsi="Times New Roman"/>
          <w:color w:val="auto"/>
          <w:lang w:eastAsia="ru-RU"/>
        </w:rPr>
        <w:t>формировать умения самостоятельно и совместно принимать решения.</w:t>
      </w:r>
    </w:p>
    <w:p w:rsidR="003536C1" w:rsidRPr="00121639" w:rsidRDefault="003536C1" w:rsidP="003536C1">
      <w:pPr>
        <w:pStyle w:val="a3"/>
        <w:spacing w:after="0" w:line="100" w:lineRule="atLeast"/>
        <w:ind w:left="-284"/>
        <w:jc w:val="both"/>
        <w:rPr>
          <w:rFonts w:ascii="Times New Roman" w:eastAsia="Times New Roman" w:hAnsi="Times New Roman"/>
          <w:color w:val="auto"/>
          <w:lang w:eastAsia="ru-RU"/>
        </w:rPr>
      </w:pPr>
      <w:r w:rsidRPr="00121639">
        <w:rPr>
          <w:rFonts w:ascii="Times New Roman" w:eastAsia="Times New Roman" w:hAnsi="Times New Roman"/>
          <w:color w:val="auto"/>
          <w:lang w:eastAsia="ru-RU"/>
        </w:rPr>
        <w:t>4. Формирование умения решать творческие задачи.</w:t>
      </w:r>
    </w:p>
    <w:p w:rsidR="003536C1" w:rsidRPr="00121639" w:rsidRDefault="003536C1" w:rsidP="003536C1">
      <w:pPr>
        <w:pStyle w:val="a3"/>
        <w:spacing w:after="0" w:line="100" w:lineRule="atLeast"/>
        <w:ind w:left="-284"/>
        <w:jc w:val="both"/>
        <w:rPr>
          <w:rFonts w:ascii="Times New Roman" w:hAnsi="Times New Roman"/>
          <w:color w:val="auto"/>
        </w:rPr>
      </w:pPr>
      <w:r w:rsidRPr="00121639">
        <w:rPr>
          <w:rFonts w:ascii="Times New Roman" w:eastAsia="Times New Roman" w:hAnsi="Times New Roman"/>
          <w:color w:val="auto"/>
          <w:lang w:eastAsia="ru-RU"/>
        </w:rPr>
        <w:t>5. Формирование умения работать с информацией (сбор, систематизация, хранение, использование).</w:t>
      </w:r>
    </w:p>
    <w:p w:rsidR="00310E87" w:rsidRPr="003536C1" w:rsidRDefault="00310E87">
      <w:pPr>
        <w:rPr>
          <w:lang w:val="ru-RU"/>
        </w:rPr>
      </w:pPr>
      <w:bookmarkStart w:id="0" w:name="_GoBack"/>
      <w:bookmarkEnd w:id="0"/>
    </w:p>
    <w:sectPr w:rsidR="00310E87" w:rsidRPr="00353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D5CB3"/>
    <w:multiLevelType w:val="hybridMultilevel"/>
    <w:tmpl w:val="03C84866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60F84F42"/>
    <w:multiLevelType w:val="hybridMultilevel"/>
    <w:tmpl w:val="41420A1A"/>
    <w:lvl w:ilvl="0" w:tplc="07CEAA28">
      <w:start w:val="1"/>
      <w:numFmt w:val="decimal"/>
      <w:lvlText w:val="%1."/>
      <w:lvlJc w:val="left"/>
      <w:pPr>
        <w:ind w:left="10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A33D4E"/>
    <w:multiLevelType w:val="hybridMultilevel"/>
    <w:tmpl w:val="4A565812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D45"/>
    <w:rsid w:val="00310E87"/>
    <w:rsid w:val="003536C1"/>
    <w:rsid w:val="00A40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6C1"/>
    <w:rPr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3536C1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6C1"/>
    <w:rPr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3536C1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2023-03-10T10:07:00Z</dcterms:created>
  <dcterms:modified xsi:type="dcterms:W3CDTF">2023-03-10T10:07:00Z</dcterms:modified>
</cp:coreProperties>
</file>