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16" w:rsidRPr="00760C16" w:rsidRDefault="00760C16" w:rsidP="00760C16">
      <w:pPr>
        <w:spacing w:after="16" w:line="269" w:lineRule="auto"/>
        <w:ind w:right="5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760C16">
        <w:rPr>
          <w:rFonts w:ascii="Times New Roman" w:eastAsia="Times New Roman" w:hAnsi="Times New Roman" w:cs="Times New Roman"/>
          <w:b/>
          <w:sz w:val="28"/>
        </w:rPr>
        <w:t xml:space="preserve">Аннотация </w:t>
      </w:r>
    </w:p>
    <w:p w:rsidR="00760C16" w:rsidRPr="00760C16" w:rsidRDefault="00760C16" w:rsidP="00760C16">
      <w:pPr>
        <w:spacing w:after="16" w:line="269" w:lineRule="auto"/>
        <w:ind w:right="5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к рабочей программе учебного курса </w:t>
      </w:r>
    </w:p>
    <w:p w:rsidR="00760C16" w:rsidRPr="00760C16" w:rsidRDefault="00760C16" w:rsidP="00760C16">
      <w:pPr>
        <w:spacing w:after="16" w:line="269" w:lineRule="auto"/>
        <w:ind w:left="2631" w:right="262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«Финансовая грамотность» для 4-го класса.</w:t>
      </w:r>
    </w:p>
    <w:p w:rsidR="00760C16" w:rsidRPr="00760C16" w:rsidRDefault="00760C16" w:rsidP="00760C16">
      <w:pPr>
        <w:spacing w:after="20"/>
        <w:ind w:left="68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60C16" w:rsidRPr="00760C16" w:rsidRDefault="00760C16" w:rsidP="00760C16">
      <w:pPr>
        <w:ind w:left="-15" w:firstLine="566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>Рабочая программа учебного курса «Финансовая грамотность» разработана в соответствии с Федеральным государственным стандартом начального общего образования (далее – ФГОС НОО) и направлена на достижение планируемых результатов, обеспечивающих развитие личности младших школьников, их мотивацию к познанию и на приобщение к общечеловеческим ценностям. Программа соответствует примерной программе начальное общ</w:t>
      </w:r>
      <w:r>
        <w:rPr>
          <w:rFonts w:ascii="Times New Roman" w:hAnsi="Times New Roman" w:cs="Times New Roman"/>
          <w:sz w:val="28"/>
        </w:rPr>
        <w:t xml:space="preserve">ее образование и требованиям к </w:t>
      </w:r>
      <w:r w:rsidRPr="00760C16">
        <w:rPr>
          <w:rFonts w:ascii="Times New Roman" w:hAnsi="Times New Roman" w:cs="Times New Roman"/>
          <w:sz w:val="28"/>
        </w:rPr>
        <w:t xml:space="preserve">образовательным программам.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Рабочая программа предмета «Финансовая грамотность» входит в </w:t>
      </w:r>
      <w:proofErr w:type="spellStart"/>
      <w:r w:rsidRPr="00760C16">
        <w:rPr>
          <w:rFonts w:ascii="Times New Roman" w:hAnsi="Times New Roman" w:cs="Times New Roman"/>
          <w:sz w:val="28"/>
        </w:rPr>
        <w:t>учебнометодический</w:t>
      </w:r>
      <w:proofErr w:type="spellEnd"/>
      <w:r w:rsidRPr="00760C16">
        <w:rPr>
          <w:rFonts w:ascii="Times New Roman" w:hAnsi="Times New Roman" w:cs="Times New Roman"/>
          <w:sz w:val="28"/>
        </w:rPr>
        <w:t xml:space="preserve"> комплект, который также включает следующие издания: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i/>
          <w:sz w:val="28"/>
        </w:rPr>
        <w:t>Федин С.Н.</w:t>
      </w:r>
      <w:r w:rsidRPr="00760C16">
        <w:rPr>
          <w:rFonts w:ascii="Times New Roman" w:hAnsi="Times New Roman" w:cs="Times New Roman"/>
          <w:sz w:val="28"/>
        </w:rPr>
        <w:t xml:space="preserve"> Финансовая грамотность: материалы для учащихся. 2–4 классы.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В 2 частях. Часть 1;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i/>
          <w:sz w:val="28"/>
        </w:rPr>
        <w:t>Федин С.Н.</w:t>
      </w:r>
      <w:r w:rsidRPr="00760C16">
        <w:rPr>
          <w:rFonts w:ascii="Times New Roman" w:hAnsi="Times New Roman" w:cs="Times New Roman"/>
          <w:sz w:val="28"/>
        </w:rPr>
        <w:t xml:space="preserve"> Финансовая грамотность: материалы для учащихся. 2–4 классы. В 2 частях. Часть 2;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</w:t>
      </w: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рабочая тетрадь. 2–4 классы;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методические рекомендации для учителя. 2–4 классы;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Корлюгова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Ю.Н., </w:t>
      </w:r>
      <w:proofErr w:type="spellStart"/>
      <w:r w:rsidRPr="00760C16">
        <w:rPr>
          <w:rFonts w:ascii="Times New Roman" w:eastAsia="Times New Roman" w:hAnsi="Times New Roman" w:cs="Times New Roman"/>
          <w:i/>
          <w:sz w:val="28"/>
        </w:rPr>
        <w:t>Гоппе</w:t>
      </w:r>
      <w:proofErr w:type="spellEnd"/>
      <w:r w:rsidRPr="00760C16">
        <w:rPr>
          <w:rFonts w:ascii="Times New Roman" w:eastAsia="Times New Roman" w:hAnsi="Times New Roman" w:cs="Times New Roman"/>
          <w:i/>
          <w:sz w:val="28"/>
        </w:rPr>
        <w:t xml:space="preserve"> Е.Е. </w:t>
      </w:r>
      <w:r w:rsidRPr="00760C16">
        <w:rPr>
          <w:rFonts w:ascii="Times New Roman" w:hAnsi="Times New Roman" w:cs="Times New Roman"/>
          <w:sz w:val="28"/>
        </w:rPr>
        <w:t xml:space="preserve">Финансовая грамотность: материалы для родителей. 2–4 классы. </w:t>
      </w:r>
    </w:p>
    <w:p w:rsid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>«Фи</w:t>
      </w:r>
      <w:r>
        <w:rPr>
          <w:rFonts w:ascii="Times New Roman" w:hAnsi="Times New Roman" w:cs="Times New Roman"/>
          <w:sz w:val="28"/>
        </w:rPr>
        <w:t xml:space="preserve">нансовая грамотность» является </w:t>
      </w:r>
      <w:r w:rsidRPr="00760C16">
        <w:rPr>
          <w:rFonts w:ascii="Times New Roman" w:hAnsi="Times New Roman" w:cs="Times New Roman"/>
          <w:sz w:val="28"/>
        </w:rPr>
        <w:t>курсом, р</w:t>
      </w:r>
      <w:r>
        <w:rPr>
          <w:rFonts w:ascii="Times New Roman" w:hAnsi="Times New Roman" w:cs="Times New Roman"/>
          <w:sz w:val="28"/>
        </w:rPr>
        <w:t>еализующим интересы учащихся 2–</w:t>
      </w:r>
      <w:proofErr w:type="spellStart"/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класса</w:t>
      </w:r>
      <w:r w:rsidRPr="00760C16">
        <w:rPr>
          <w:rFonts w:ascii="Times New Roman" w:hAnsi="Times New Roman" w:cs="Times New Roman"/>
          <w:sz w:val="28"/>
        </w:rPr>
        <w:t xml:space="preserve"> в сфере экономики семьи. Курс </w:t>
      </w:r>
      <w:r>
        <w:rPr>
          <w:rFonts w:ascii="Times New Roman" w:hAnsi="Times New Roman" w:cs="Times New Roman"/>
          <w:sz w:val="28"/>
        </w:rPr>
        <w:t>рассчитан</w:t>
      </w:r>
      <w:r w:rsidRPr="00760C16">
        <w:rPr>
          <w:rFonts w:ascii="Times New Roman" w:hAnsi="Times New Roman" w:cs="Times New Roman"/>
          <w:sz w:val="28"/>
        </w:rPr>
        <w:t xml:space="preserve"> на </w:t>
      </w:r>
      <w:r>
        <w:rPr>
          <w:rFonts w:ascii="Times New Roman" w:hAnsi="Times New Roman" w:cs="Times New Roman"/>
          <w:sz w:val="28"/>
        </w:rPr>
        <w:t xml:space="preserve">1 час в неделю, </w:t>
      </w:r>
      <w:r w:rsidRPr="00760C16">
        <w:rPr>
          <w:rFonts w:ascii="Times New Roman" w:hAnsi="Times New Roman" w:cs="Times New Roman"/>
          <w:sz w:val="28"/>
        </w:rPr>
        <w:t>34 часа</w:t>
      </w:r>
      <w:r>
        <w:rPr>
          <w:rFonts w:ascii="Times New Roman" w:hAnsi="Times New Roman" w:cs="Times New Roman"/>
          <w:sz w:val="28"/>
        </w:rPr>
        <w:t xml:space="preserve"> в год</w:t>
      </w:r>
      <w:r w:rsidRPr="00760C16">
        <w:rPr>
          <w:rFonts w:ascii="Times New Roman" w:hAnsi="Times New Roman" w:cs="Times New Roman"/>
          <w:sz w:val="28"/>
        </w:rPr>
        <w:t xml:space="preserve">.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>Цели изучения предмета «Финансовая грамотность»:</w:t>
      </w:r>
      <w:r w:rsidRPr="00760C16">
        <w:rPr>
          <w:rFonts w:ascii="Times New Roman" w:hAnsi="Times New Roman" w:cs="Times New Roman"/>
          <w:sz w:val="28"/>
        </w:rPr>
        <w:t xml:space="preserve">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развитие основ экономического образа мышления;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t xml:space="preserve">воспитание ответственного и грамотного финансового поведения; развитие учебно-познавательного интереса в области экономических отношений в семье; </w:t>
      </w:r>
    </w:p>
    <w:p w:rsidR="00760C16" w:rsidRPr="00760C16" w:rsidRDefault="00760C16" w:rsidP="00760C16">
      <w:pPr>
        <w:ind w:left="-5"/>
        <w:rPr>
          <w:rFonts w:ascii="Times New Roman" w:hAnsi="Times New Roman" w:cs="Times New Roman"/>
          <w:sz w:val="28"/>
        </w:rPr>
      </w:pPr>
      <w:r w:rsidRPr="00760C16">
        <w:rPr>
          <w:rFonts w:ascii="Times New Roman" w:hAnsi="Times New Roman" w:cs="Times New Roman"/>
          <w:sz w:val="28"/>
        </w:rPr>
        <w:lastRenderedPageBreak/>
        <w:t xml:space="preserve">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 и проектной деятельности. </w:t>
      </w:r>
    </w:p>
    <w:p w:rsidR="00760C16" w:rsidRPr="00760C16" w:rsidRDefault="00760C16" w:rsidP="00760C16">
      <w:pPr>
        <w:spacing w:after="0"/>
        <w:ind w:left="68"/>
        <w:jc w:val="center"/>
        <w:rPr>
          <w:rFonts w:ascii="Times New Roman" w:hAnsi="Times New Roman" w:cs="Times New Roman"/>
          <w:sz w:val="28"/>
        </w:rPr>
      </w:pPr>
      <w:r w:rsidRPr="00760C1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60C16" w:rsidRDefault="00760C16"/>
    <w:p w:rsidR="00BC4003" w:rsidRDefault="00BC4003"/>
    <w:p w:rsidR="00BC4003" w:rsidRDefault="00BC4003"/>
    <w:p w:rsidR="00BC4003" w:rsidRDefault="00BC4003"/>
    <w:p w:rsidR="00BC4003" w:rsidRDefault="00BC4003"/>
    <w:p w:rsidR="00BC4003" w:rsidRDefault="00BC4003"/>
    <w:sectPr w:rsidR="00BC4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8D"/>
    <w:rsid w:val="000B7C0B"/>
    <w:rsid w:val="004C7028"/>
    <w:rsid w:val="00760C16"/>
    <w:rsid w:val="00AB09A5"/>
    <w:rsid w:val="00BC4003"/>
    <w:rsid w:val="00E242E9"/>
    <w:rsid w:val="00E7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60C16"/>
    <w:pPr>
      <w:widowControl w:val="0"/>
      <w:autoSpaceDE w:val="0"/>
      <w:autoSpaceDN w:val="0"/>
      <w:spacing w:after="0" w:line="240" w:lineRule="auto"/>
      <w:ind w:left="2420" w:right="242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C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C4003"/>
  </w:style>
  <w:style w:type="character" w:customStyle="1" w:styleId="c21">
    <w:name w:val="c21"/>
    <w:basedOn w:val="a0"/>
    <w:rsid w:val="00BC4003"/>
  </w:style>
  <w:style w:type="character" w:customStyle="1" w:styleId="10">
    <w:name w:val="Заголовок 1 Знак"/>
    <w:basedOn w:val="a0"/>
    <w:link w:val="1"/>
    <w:uiPriority w:val="1"/>
    <w:rsid w:val="00760C1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60C16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0C1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60C16"/>
    <w:pPr>
      <w:widowControl w:val="0"/>
      <w:autoSpaceDE w:val="0"/>
      <w:autoSpaceDN w:val="0"/>
      <w:spacing w:after="0" w:line="240" w:lineRule="auto"/>
      <w:ind w:left="2420" w:right="242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C4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C4003"/>
  </w:style>
  <w:style w:type="character" w:customStyle="1" w:styleId="c21">
    <w:name w:val="c21"/>
    <w:basedOn w:val="a0"/>
    <w:rsid w:val="00BC4003"/>
  </w:style>
  <w:style w:type="character" w:customStyle="1" w:styleId="10">
    <w:name w:val="Заголовок 1 Знак"/>
    <w:basedOn w:val="a0"/>
    <w:link w:val="1"/>
    <w:uiPriority w:val="1"/>
    <w:rsid w:val="00760C1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60C16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0C1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5</cp:revision>
  <dcterms:created xsi:type="dcterms:W3CDTF">2023-03-02T17:48:00Z</dcterms:created>
  <dcterms:modified xsi:type="dcterms:W3CDTF">2023-03-03T07:08:00Z</dcterms:modified>
</cp:coreProperties>
</file>