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76" w:rsidRDefault="00443A76" w:rsidP="006F51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4"/>
          <w:lang w:val="en-US" w:eastAsia="ru-RU"/>
        </w:rPr>
      </w:pPr>
      <w:r w:rsidRPr="00695A8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6.5pt;height:90pt;visibility:visible">
            <v:imagedata r:id="rId6" o:title="" croptop="50265f" cropbottom="5799f" cropleft="6934f" cropright="39698f"/>
          </v:shape>
        </w:pict>
      </w:r>
    </w:p>
    <w:p w:rsidR="00443A76" w:rsidRDefault="00443A76" w:rsidP="00E55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en-US" w:eastAsia="ru-RU"/>
        </w:rPr>
      </w:pPr>
    </w:p>
    <w:p w:rsidR="00443A76" w:rsidRDefault="00443A76" w:rsidP="00E55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val="en-US" w:eastAsia="ru-RU"/>
        </w:rPr>
      </w:pPr>
    </w:p>
    <w:p w:rsidR="00443A76" w:rsidRPr="00C032E4" w:rsidRDefault="00443A76" w:rsidP="00E55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3875">
        <w:rPr>
          <w:rFonts w:ascii="Times New Roman" w:hAnsi="Times New Roman"/>
          <w:b/>
          <w:bCs/>
          <w:sz w:val="28"/>
          <w:szCs w:val="24"/>
          <w:lang w:eastAsia="ru-RU"/>
        </w:rPr>
        <w:t>Планируемые результаты изучения</w:t>
      </w:r>
      <w:r w:rsidRPr="00E23875">
        <w:rPr>
          <w:rFonts w:ascii="Times New Roman" w:hAnsi="Times New Roman"/>
          <w:b/>
          <w:sz w:val="28"/>
          <w:szCs w:val="28"/>
        </w:rPr>
        <w:t xml:space="preserve"> </w:t>
      </w:r>
      <w:r w:rsidRPr="00D50267">
        <w:rPr>
          <w:rFonts w:ascii="Times New Roman" w:hAnsi="Times New Roman"/>
          <w:b/>
          <w:sz w:val="28"/>
          <w:szCs w:val="28"/>
        </w:rPr>
        <w:t>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32E4">
        <w:rPr>
          <w:rFonts w:ascii="Times New Roman" w:hAnsi="Times New Roman"/>
          <w:b/>
          <w:bCs/>
          <w:sz w:val="24"/>
          <w:szCs w:val="24"/>
        </w:rPr>
        <w:t>внеурочной деятельности АЗБУКА БЕЗОПАСНОСТИ во 2 классе</w:t>
      </w:r>
    </w:p>
    <w:p w:rsidR="00443A76" w:rsidRPr="00C032E4" w:rsidRDefault="00443A76" w:rsidP="00E55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3A76" w:rsidRPr="00C032E4" w:rsidRDefault="00443A76" w:rsidP="00E5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2E4">
        <w:rPr>
          <w:rFonts w:ascii="Times New Roman" w:hAnsi="Times New Roman"/>
          <w:sz w:val="24"/>
          <w:szCs w:val="24"/>
        </w:rPr>
        <w:t>По окончании изучения программы школьниками должны быть достигнуты определенные результаты.</w:t>
      </w:r>
    </w:p>
    <w:p w:rsidR="00443A76" w:rsidRPr="00C032E4" w:rsidRDefault="00443A76" w:rsidP="00E5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2E4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443A76" w:rsidRPr="00C032E4" w:rsidRDefault="00443A76" w:rsidP="00CC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2E4">
        <w:rPr>
          <w:rFonts w:ascii="Times New Roman" w:hAnsi="Times New Roman"/>
          <w:sz w:val="24"/>
          <w:szCs w:val="24"/>
        </w:rPr>
        <w:t>- экологическая культура: ценностное отношение к природному</w:t>
      </w:r>
    </w:p>
    <w:p w:rsidR="00443A76" w:rsidRPr="00C032E4" w:rsidRDefault="00443A76" w:rsidP="00CC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2E4">
        <w:rPr>
          <w:rFonts w:ascii="Times New Roman" w:hAnsi="Times New Roman"/>
          <w:sz w:val="24"/>
          <w:szCs w:val="24"/>
        </w:rPr>
        <w:t>миру, готовность следовать нормам природоохранного,</w:t>
      </w:r>
    </w:p>
    <w:p w:rsidR="00443A76" w:rsidRPr="00C032E4" w:rsidRDefault="00443A76" w:rsidP="00CC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2E4">
        <w:rPr>
          <w:rFonts w:ascii="Times New Roman" w:hAnsi="Times New Roman"/>
          <w:sz w:val="24"/>
          <w:szCs w:val="24"/>
        </w:rPr>
        <w:t>здоровье сберегающего поведения;</w:t>
      </w:r>
    </w:p>
    <w:p w:rsidR="00443A76" w:rsidRPr="00C032E4" w:rsidRDefault="00443A76" w:rsidP="00CC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2E4">
        <w:rPr>
          <w:rFonts w:ascii="Times New Roman" w:hAnsi="Times New Roman"/>
          <w:sz w:val="24"/>
          <w:szCs w:val="24"/>
        </w:rPr>
        <w:t>-навык сотрудничества в разных ситуациях, умение не создавать</w:t>
      </w:r>
    </w:p>
    <w:p w:rsidR="00443A76" w:rsidRPr="00C032E4" w:rsidRDefault="00443A76" w:rsidP="00CC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2E4">
        <w:rPr>
          <w:rFonts w:ascii="Times New Roman" w:hAnsi="Times New Roman"/>
          <w:sz w:val="24"/>
          <w:szCs w:val="24"/>
        </w:rPr>
        <w:t>конфликты и находить выходы из спорных ситуаций,</w:t>
      </w:r>
    </w:p>
    <w:p w:rsidR="00443A76" w:rsidRPr="00C032E4" w:rsidRDefault="00443A76" w:rsidP="00CC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2E4">
        <w:rPr>
          <w:rFonts w:ascii="Times New Roman" w:hAnsi="Times New Roman"/>
          <w:sz w:val="24"/>
          <w:szCs w:val="24"/>
        </w:rPr>
        <w:t>-этические чувства, прежде всего доброжелательность и</w:t>
      </w:r>
    </w:p>
    <w:p w:rsidR="00443A76" w:rsidRPr="00C032E4" w:rsidRDefault="00443A76" w:rsidP="00CC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2E4">
        <w:rPr>
          <w:rFonts w:ascii="Times New Roman" w:hAnsi="Times New Roman"/>
          <w:sz w:val="24"/>
          <w:szCs w:val="24"/>
        </w:rPr>
        <w:t>эмоционально-нравственная отзывчивость</w:t>
      </w:r>
    </w:p>
    <w:p w:rsidR="00443A76" w:rsidRPr="00C032E4" w:rsidRDefault="00443A76" w:rsidP="00E5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2E4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443A76" w:rsidRPr="00C032E4" w:rsidRDefault="00443A76" w:rsidP="00CC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032E4">
        <w:rPr>
          <w:rFonts w:ascii="Times New Roman" w:hAnsi="Times New Roman"/>
          <w:sz w:val="24"/>
          <w:szCs w:val="24"/>
        </w:rPr>
        <w:t>-</w:t>
      </w:r>
      <w:r w:rsidRPr="00C032E4">
        <w:rPr>
          <w:rFonts w:ascii="Times New Roman" w:hAnsi="Times New Roman"/>
          <w:b/>
          <w:iCs/>
          <w:sz w:val="24"/>
          <w:szCs w:val="24"/>
        </w:rPr>
        <w:t>познавательные</w:t>
      </w:r>
      <w:r w:rsidRPr="00C032E4">
        <w:rPr>
          <w:rFonts w:ascii="Times New Roman" w:hAnsi="Times New Roman"/>
          <w:iCs/>
          <w:sz w:val="24"/>
          <w:szCs w:val="24"/>
        </w:rPr>
        <w:t xml:space="preserve"> </w:t>
      </w:r>
    </w:p>
    <w:p w:rsidR="00443A76" w:rsidRPr="00C032E4" w:rsidRDefault="00443A76" w:rsidP="00CC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032E4">
        <w:rPr>
          <w:rFonts w:ascii="Times New Roman" w:hAnsi="Times New Roman"/>
          <w:iCs/>
          <w:sz w:val="24"/>
          <w:szCs w:val="24"/>
        </w:rPr>
        <w:t>-узнавать, называть и определять объекты и явления</w:t>
      </w:r>
    </w:p>
    <w:p w:rsidR="00443A76" w:rsidRPr="00C032E4" w:rsidRDefault="00443A76" w:rsidP="00CC3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032E4">
        <w:rPr>
          <w:rFonts w:ascii="Times New Roman" w:hAnsi="Times New Roman"/>
          <w:iCs/>
          <w:sz w:val="24"/>
          <w:szCs w:val="24"/>
        </w:rPr>
        <w:t>окружающей действительности в соответствии с содержанием</w:t>
      </w:r>
    </w:p>
    <w:p w:rsidR="00443A76" w:rsidRPr="002D0123" w:rsidRDefault="00443A76" w:rsidP="00E5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032E4">
        <w:rPr>
          <w:rFonts w:ascii="Times New Roman" w:hAnsi="Times New Roman"/>
          <w:iCs/>
          <w:sz w:val="24"/>
          <w:szCs w:val="24"/>
        </w:rPr>
        <w:t>учебных предметов.</w:t>
      </w:r>
    </w:p>
    <w:p w:rsidR="00443A76" w:rsidRPr="00C032E4" w:rsidRDefault="00443A76" w:rsidP="00E5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032E4">
        <w:rPr>
          <w:rFonts w:ascii="Times New Roman" w:hAnsi="Times New Roman"/>
          <w:sz w:val="24"/>
          <w:szCs w:val="24"/>
        </w:rPr>
        <w:t>-</w:t>
      </w:r>
      <w:r w:rsidRPr="00C032E4">
        <w:rPr>
          <w:rFonts w:ascii="Times New Roman" w:hAnsi="Times New Roman"/>
          <w:b/>
          <w:iCs/>
          <w:sz w:val="24"/>
          <w:szCs w:val="24"/>
        </w:rPr>
        <w:t xml:space="preserve">регулятивные </w:t>
      </w:r>
      <w:r w:rsidRPr="00C032E4">
        <w:rPr>
          <w:rFonts w:ascii="Times New Roman" w:hAnsi="Times New Roman"/>
          <w:iCs/>
          <w:sz w:val="24"/>
          <w:szCs w:val="24"/>
        </w:rPr>
        <w:t>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443A76" w:rsidRPr="00C032E4" w:rsidRDefault="00443A76" w:rsidP="00CC3441">
      <w:pPr>
        <w:pStyle w:val="BodyText3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032E4">
        <w:rPr>
          <w:rFonts w:ascii="Times New Roman" w:hAnsi="Times New Roman"/>
          <w:b/>
          <w:sz w:val="24"/>
          <w:szCs w:val="24"/>
        </w:rPr>
        <w:t>-</w:t>
      </w:r>
      <w:r w:rsidRPr="00C032E4">
        <w:rPr>
          <w:rFonts w:ascii="Times New Roman" w:hAnsi="Times New Roman"/>
          <w:b/>
          <w:iCs/>
          <w:sz w:val="24"/>
          <w:szCs w:val="24"/>
        </w:rPr>
        <w:t>коммуникативные</w:t>
      </w:r>
      <w:r w:rsidRPr="00C032E4">
        <w:rPr>
          <w:rFonts w:ascii="Times New Roman" w:hAnsi="Times New Roman"/>
          <w:iCs/>
          <w:sz w:val="24"/>
          <w:szCs w:val="24"/>
        </w:rPr>
        <w:t xml:space="preserve">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</w:t>
      </w:r>
      <w:r w:rsidRPr="00C032E4">
        <w:rPr>
          <w:rFonts w:ascii="Times New Roman" w:hAnsi="Times New Roman"/>
          <w:i/>
          <w:iCs/>
          <w:sz w:val="24"/>
          <w:szCs w:val="24"/>
        </w:rPr>
        <w:t>.</w:t>
      </w:r>
      <w:r w:rsidRPr="00C032E4">
        <w:rPr>
          <w:rFonts w:ascii="Times New Roman" w:hAnsi="Times New Roman"/>
          <w:sz w:val="24"/>
          <w:szCs w:val="24"/>
        </w:rPr>
        <w:t xml:space="preserve"> </w:t>
      </w:r>
      <w:r w:rsidRPr="00C032E4">
        <w:rPr>
          <w:rFonts w:ascii="Times New Roman" w:hAnsi="Times New Roman"/>
          <w:iCs/>
          <w:sz w:val="24"/>
          <w:szCs w:val="24"/>
        </w:rPr>
        <w:t>- слушать собеседника</w:t>
      </w:r>
    </w:p>
    <w:p w:rsidR="00443A76" w:rsidRPr="00C032E4" w:rsidRDefault="00443A76" w:rsidP="00CC3441">
      <w:pPr>
        <w:pStyle w:val="BodyText3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032E4">
        <w:rPr>
          <w:rFonts w:ascii="Times New Roman" w:hAnsi="Times New Roman"/>
          <w:iCs/>
          <w:sz w:val="24"/>
          <w:szCs w:val="24"/>
        </w:rPr>
        <w:t>-адекватно оценивать собственное поведение и поведение</w:t>
      </w:r>
    </w:p>
    <w:p w:rsidR="00443A76" w:rsidRPr="00C032E4" w:rsidRDefault="00443A76" w:rsidP="00CC3441">
      <w:pPr>
        <w:pStyle w:val="BodyText3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032E4">
        <w:rPr>
          <w:rFonts w:ascii="Times New Roman" w:hAnsi="Times New Roman"/>
          <w:iCs/>
          <w:sz w:val="24"/>
          <w:szCs w:val="24"/>
        </w:rPr>
        <w:t>окружающих,</w:t>
      </w:r>
    </w:p>
    <w:p w:rsidR="00443A76" w:rsidRPr="00C032E4" w:rsidRDefault="00443A76" w:rsidP="00CC3441">
      <w:pPr>
        <w:pStyle w:val="BodyText3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032E4">
        <w:rPr>
          <w:rFonts w:ascii="Times New Roman" w:hAnsi="Times New Roman"/>
          <w:iCs/>
          <w:sz w:val="24"/>
          <w:szCs w:val="24"/>
        </w:rPr>
        <w:t>-оказывать в сотрудничестве взаимопомощь;</w:t>
      </w:r>
    </w:p>
    <w:p w:rsidR="00443A76" w:rsidRPr="00C032E4" w:rsidRDefault="00443A76" w:rsidP="00CC3441">
      <w:pPr>
        <w:pStyle w:val="BodyText3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443A76" w:rsidRPr="006F5147" w:rsidRDefault="00443A76" w:rsidP="00CC3441">
      <w:pPr>
        <w:pStyle w:val="BodyText3"/>
        <w:spacing w:after="0"/>
        <w:jc w:val="both"/>
        <w:rPr>
          <w:rFonts w:ascii="Times New Roman" w:hAnsi="Times New Roman"/>
          <w:sz w:val="24"/>
          <w:szCs w:val="24"/>
        </w:rPr>
      </w:pPr>
      <w:r w:rsidRPr="00C032E4">
        <w:rPr>
          <w:rFonts w:ascii="Times New Roman" w:hAnsi="Times New Roman"/>
          <w:b/>
          <w:sz w:val="24"/>
          <w:szCs w:val="24"/>
        </w:rPr>
        <w:t>Знать:</w:t>
      </w:r>
      <w:r w:rsidRPr="00C032E4">
        <w:rPr>
          <w:rFonts w:ascii="Times New Roman" w:hAnsi="Times New Roman"/>
          <w:sz w:val="24"/>
          <w:szCs w:val="24"/>
        </w:rPr>
        <w:t xml:space="preserve">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основные понятия здоровья и факторов, влияющих на него;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иметь представление о существующих опасных и чрезвычайных ситуаций природного, техногенного и социального характера в современных условиях жизнедеятельности;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элементарные правила поведения дома, в школе, на улице, в транспорте, на проезжей части, в лесу, на водоѐмах;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основные задачи государственных служб по обеспечению безопасности жизнедеятельности населения; </w:t>
      </w:r>
    </w:p>
    <w:p w:rsidR="00443A76" w:rsidRPr="00C032E4" w:rsidRDefault="00443A76" w:rsidP="00CC3441">
      <w:pPr>
        <w:pStyle w:val="BodyText3"/>
        <w:spacing w:after="0"/>
        <w:jc w:val="both"/>
        <w:rPr>
          <w:rFonts w:ascii="Times New Roman" w:hAnsi="Times New Roman"/>
          <w:sz w:val="24"/>
          <w:szCs w:val="24"/>
        </w:rPr>
      </w:pPr>
      <w:r w:rsidRPr="00C032E4">
        <w:rPr>
          <w:rFonts w:ascii="Times New Roman" w:hAnsi="Times New Roman"/>
          <w:b/>
          <w:sz w:val="24"/>
          <w:szCs w:val="24"/>
        </w:rPr>
        <w:t>Уметь:</w:t>
      </w:r>
      <w:r w:rsidRPr="00C032E4">
        <w:rPr>
          <w:rFonts w:ascii="Times New Roman" w:hAnsi="Times New Roman"/>
          <w:sz w:val="24"/>
          <w:szCs w:val="24"/>
        </w:rPr>
        <w:t xml:space="preserve"> - использовать приобретенный в школе опыт деятельности в реальной и повседневной жизни для: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ведения здорового образа жизни;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действий в опасных и чрезвычайных ситуациях;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пользования бытовыми приборами;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использования по назначению лекарственных препаратов;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пользования бытовыми приборами;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соблюдения общих правил безопасного дорожного движения;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соблюдение мер пожарной безопасности дома и на природе;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соблюдения мер безопасного поведения на водоѐмах в любое время года;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оказание первой медицинской помощи в неотложных состояниях; </w:t>
      </w:r>
      <w:r w:rsidRPr="00C032E4">
        <w:rPr>
          <w:rFonts w:ascii="Times New Roman" w:hAnsi="Times New Roman"/>
          <w:sz w:val="24"/>
          <w:szCs w:val="24"/>
        </w:rPr>
        <w:sym w:font="Symbol" w:char="F0B7"/>
      </w:r>
      <w:r w:rsidRPr="00C032E4">
        <w:rPr>
          <w:rFonts w:ascii="Times New Roman" w:hAnsi="Times New Roman"/>
          <w:sz w:val="24"/>
          <w:szCs w:val="24"/>
        </w:rPr>
        <w:t xml:space="preserve"> вызова (обращения) за помощью в случае необходимости.</w:t>
      </w:r>
    </w:p>
    <w:p w:rsidR="00443A76" w:rsidRPr="00C032E4" w:rsidRDefault="00443A76" w:rsidP="00CC3441">
      <w:pPr>
        <w:pStyle w:val="BodyText3"/>
        <w:spacing w:after="0"/>
        <w:jc w:val="both"/>
        <w:rPr>
          <w:rFonts w:ascii="Times New Roman" w:hAnsi="Times New Roman"/>
          <w:sz w:val="24"/>
          <w:szCs w:val="24"/>
        </w:rPr>
      </w:pPr>
      <w:r w:rsidRPr="00C032E4">
        <w:rPr>
          <w:rFonts w:ascii="Times New Roman" w:hAnsi="Times New Roman"/>
          <w:sz w:val="24"/>
          <w:szCs w:val="24"/>
        </w:rPr>
        <w:t xml:space="preserve"> Результаты по внеурочной деятельности «Азбука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443A76" w:rsidRPr="00C032E4" w:rsidRDefault="00443A76" w:rsidP="00CC3441">
      <w:pPr>
        <w:pStyle w:val="BodyText3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43A76" w:rsidRPr="00C032E4" w:rsidRDefault="00443A76" w:rsidP="00E55867">
      <w:pPr>
        <w:pStyle w:val="Style9"/>
        <w:widowControl/>
        <w:jc w:val="center"/>
        <w:rPr>
          <w:rStyle w:val="FontStyle42"/>
          <w:rFonts w:ascii="Times New Roman" w:hAnsi="Times New Roman"/>
          <w:b/>
          <w:sz w:val="24"/>
        </w:rPr>
      </w:pPr>
    </w:p>
    <w:p w:rsidR="00443A76" w:rsidRPr="00C032E4" w:rsidRDefault="00443A76" w:rsidP="00F924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2E4">
        <w:rPr>
          <w:rStyle w:val="Strong"/>
          <w:rFonts w:ascii="Times New Roman" w:hAnsi="Times New Roman"/>
          <w:sz w:val="24"/>
          <w:szCs w:val="24"/>
        </w:rPr>
        <w:t>Содержание  программы  (3 класс)</w:t>
      </w:r>
    </w:p>
    <w:p w:rsidR="00443A76" w:rsidRPr="00C032E4" w:rsidRDefault="00443A76" w:rsidP="001338D5">
      <w:pPr>
        <w:pStyle w:val="Style9"/>
        <w:widowControl/>
        <w:jc w:val="left"/>
        <w:rPr>
          <w:u w:val="single"/>
        </w:rPr>
      </w:pPr>
      <w:r w:rsidRPr="00C032E4">
        <w:rPr>
          <w:u w:val="single"/>
        </w:rPr>
        <w:t xml:space="preserve">Раздел №1.Безопасное поведение на улице – 10 часов.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>1.Вводное занятие. Как рождаются опасные события.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2.Внимание, дорога! Светофор – наш друг и помощник.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>3.Путешествие в страну дорожных знаков.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4.Опасные ситуации на дороге.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5. На загородной дороге.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6. Мы – пассажиры.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>7. Практическое занятие по общим правилам перехода проезжей части дороги.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8. Опасности улицы.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9. Как вести себя с незнакомыми людьми на улице.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>10. Терроризм –это опасно!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</w:t>
      </w:r>
      <w:r w:rsidRPr="00C032E4">
        <w:rPr>
          <w:u w:val="single"/>
        </w:rPr>
        <w:t>Раздел №2.Безопасное поведение дома – 7 часов.</w:t>
      </w:r>
      <w:r w:rsidRPr="00C032E4">
        <w:t xml:space="preserve">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>1.Как могут стать опасными обычные домашние вещи.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2. Как подружиться с электричеством.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3. Что делать при запахе газа.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4. Огонь – враг и друг.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>5. Разговор по телефону.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6. Если кто-то звонит в твою дверь.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7. Поговорим о домашней аптечке.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rPr>
          <w:u w:val="single"/>
        </w:rPr>
        <w:t>Раздел №3. Твоѐ здоровье – 7 часов.</w:t>
      </w:r>
      <w:r w:rsidRPr="00C032E4">
        <w:t xml:space="preserve">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>1. Личная гигиена.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2. Витамины – наши друзья.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3. Как не простудиться.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4. Чем важен сон.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5. О вкусной и здоровой пище.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>6. Вредные привычки.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7. Если ты поранился.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</w:t>
      </w:r>
      <w:r w:rsidRPr="00C032E4">
        <w:rPr>
          <w:u w:val="single"/>
        </w:rPr>
        <w:t>Раздел №4.Безопасное поведение в природе – 7 часов.</w:t>
      </w:r>
      <w:r w:rsidRPr="00C032E4">
        <w:t xml:space="preserve">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1. Солнце, воздух и вода – наши лучшие друзья.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2. Как не заблудиться в лесу.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>3.Ядовитые растения и грибы.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4.Правила безопасности на воде.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 5.Безопасность при любой погоде.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 xml:space="preserve">6.Мы и животные. </w:t>
      </w:r>
    </w:p>
    <w:p w:rsidR="00443A76" w:rsidRPr="00C032E4" w:rsidRDefault="00443A76" w:rsidP="001338D5">
      <w:pPr>
        <w:pStyle w:val="Style9"/>
        <w:widowControl/>
        <w:jc w:val="left"/>
      </w:pPr>
      <w:r w:rsidRPr="00C032E4">
        <w:t>7. Когда кусаются насекомые.</w:t>
      </w:r>
    </w:p>
    <w:p w:rsidR="00443A76" w:rsidRDefault="00443A76" w:rsidP="001338D5">
      <w:pPr>
        <w:pStyle w:val="Style9"/>
        <w:widowControl/>
        <w:jc w:val="left"/>
      </w:pPr>
      <w:r w:rsidRPr="00C032E4">
        <w:rPr>
          <w:u w:val="single"/>
        </w:rPr>
        <w:t xml:space="preserve"> Итоговые занятия.</w:t>
      </w:r>
      <w:r w:rsidRPr="00C032E4">
        <w:t xml:space="preserve"> Обобщение изученного в течении года.</w:t>
      </w:r>
    </w:p>
    <w:p w:rsidR="00443A76" w:rsidRDefault="00443A76" w:rsidP="001338D5">
      <w:pPr>
        <w:pStyle w:val="Style9"/>
        <w:widowControl/>
        <w:jc w:val="left"/>
      </w:pPr>
    </w:p>
    <w:p w:rsidR="00443A76" w:rsidRPr="00C032E4" w:rsidRDefault="00443A76" w:rsidP="001338D5">
      <w:pPr>
        <w:pStyle w:val="Style9"/>
        <w:widowControl/>
        <w:jc w:val="left"/>
        <w:rPr>
          <w:rStyle w:val="FontStyle42"/>
          <w:rFonts w:ascii="Times New Roman" w:hAnsi="Times New Roman"/>
          <w:b/>
          <w:sz w:val="24"/>
        </w:rPr>
      </w:pPr>
    </w:p>
    <w:p w:rsidR="00443A76" w:rsidRPr="00C032E4" w:rsidRDefault="00443A76" w:rsidP="00C032E4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032E4">
        <w:rPr>
          <w:rFonts w:ascii="Times New Roman" w:hAnsi="Times New Roman"/>
          <w:b/>
          <w:sz w:val="24"/>
          <w:szCs w:val="24"/>
        </w:rPr>
        <w:t>Тематическое планирование (34 часа)</w:t>
      </w:r>
    </w:p>
    <w:tbl>
      <w:tblPr>
        <w:tblW w:w="9758" w:type="dxa"/>
        <w:tblInd w:w="-5" w:type="dxa"/>
        <w:tblLayout w:type="fixed"/>
        <w:tblLook w:val="0000"/>
      </w:tblPr>
      <w:tblGrid>
        <w:gridCol w:w="1186"/>
        <w:gridCol w:w="6435"/>
        <w:gridCol w:w="2137"/>
      </w:tblGrid>
      <w:tr w:rsidR="00443A76" w:rsidRPr="00C032E4" w:rsidTr="00C032E4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A76" w:rsidRPr="00C032E4" w:rsidRDefault="00443A76" w:rsidP="00C032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2E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A76" w:rsidRPr="00C032E4" w:rsidRDefault="00443A76" w:rsidP="00C032E4">
            <w:pPr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76" w:rsidRPr="00C032E4" w:rsidRDefault="00443A76" w:rsidP="00C032E4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43A76" w:rsidRPr="00C032E4" w:rsidTr="00C032E4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A76" w:rsidRPr="00C032E4" w:rsidRDefault="00443A76" w:rsidP="00C032E4">
            <w:pPr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A76" w:rsidRPr="00C032E4" w:rsidRDefault="00443A76" w:rsidP="00C032E4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 xml:space="preserve">Безопасное поведение на улице.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76" w:rsidRPr="00C032E4" w:rsidRDefault="00443A76" w:rsidP="00C032E4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3A76" w:rsidRPr="00C032E4" w:rsidTr="00C032E4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A76" w:rsidRPr="00C032E4" w:rsidRDefault="00443A76" w:rsidP="00C032E4">
            <w:pPr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A76" w:rsidRPr="00C032E4" w:rsidRDefault="00443A76" w:rsidP="00C032E4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Безопасное поведение дома.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76" w:rsidRPr="00C032E4" w:rsidRDefault="00443A76" w:rsidP="00C032E4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3A76" w:rsidRPr="00C032E4" w:rsidTr="00C032E4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A76" w:rsidRPr="00C032E4" w:rsidRDefault="00443A76" w:rsidP="00C032E4">
            <w:pPr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A76" w:rsidRPr="00C032E4" w:rsidRDefault="00443A76" w:rsidP="00C032E4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Твое</w:t>
            </w:r>
            <w:r w:rsidRPr="00C032E4">
              <w:rPr>
                <w:rFonts w:ascii="Times New Roman" w:hAnsi="Times New Roman"/>
                <w:sz w:val="24"/>
                <w:szCs w:val="24"/>
              </w:rPr>
              <w:t xml:space="preserve"> здоровье.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76" w:rsidRPr="00C032E4" w:rsidRDefault="00443A76" w:rsidP="00C032E4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3A76" w:rsidRPr="00C032E4" w:rsidTr="00C032E4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A76" w:rsidRPr="00C032E4" w:rsidRDefault="00443A76" w:rsidP="00C032E4">
            <w:pPr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A76" w:rsidRPr="00C032E4" w:rsidRDefault="00443A76" w:rsidP="00C032E4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Безопасное поведение в природе.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76" w:rsidRPr="00C032E4" w:rsidRDefault="00443A76" w:rsidP="00C032E4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43A76" w:rsidRPr="00C032E4" w:rsidRDefault="00443A76" w:rsidP="00E55867">
      <w:pPr>
        <w:tabs>
          <w:tab w:val="left" w:pos="5580"/>
        </w:tabs>
        <w:spacing w:after="120" w:line="240" w:lineRule="auto"/>
        <w:ind w:left="-545" w:right="-237" w:firstLine="709"/>
        <w:jc w:val="both"/>
        <w:rPr>
          <w:rFonts w:ascii="Times New Roman" w:hAnsi="Times New Roman"/>
          <w:sz w:val="24"/>
          <w:szCs w:val="24"/>
        </w:rPr>
        <w:sectPr w:rsidR="00443A76" w:rsidRPr="00C032E4" w:rsidSect="00F258F2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443A76" w:rsidRPr="00C032E4" w:rsidRDefault="00443A76" w:rsidP="00E55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2E4">
        <w:rPr>
          <w:rFonts w:ascii="Times New Roman" w:hAnsi="Times New Roman"/>
          <w:b/>
          <w:sz w:val="24"/>
          <w:szCs w:val="24"/>
        </w:rPr>
        <w:t>Календарно-тематическое планирование  3 КЛАСС</w:t>
      </w:r>
    </w:p>
    <w:p w:rsidR="00443A76" w:rsidRPr="00C032E4" w:rsidRDefault="00443A76" w:rsidP="00E55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819"/>
        <w:gridCol w:w="1134"/>
        <w:gridCol w:w="1134"/>
        <w:gridCol w:w="2268"/>
      </w:tblGrid>
      <w:tr w:rsidR="00443A76" w:rsidRPr="00C032E4" w:rsidTr="009F2B20">
        <w:trPr>
          <w:jc w:val="center"/>
        </w:trPr>
        <w:tc>
          <w:tcPr>
            <w:tcW w:w="850" w:type="dxa"/>
            <w:vMerge w:val="restart"/>
            <w:vAlign w:val="center"/>
          </w:tcPr>
          <w:p w:rsidR="00443A76" w:rsidRPr="00C032E4" w:rsidRDefault="00443A76" w:rsidP="008B3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2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2E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  <w:vMerge w:val="restart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2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2E4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Merge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2E4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2E4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Вводное занятие. Как рождаются опасные события.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Внимание, дорога! Светофор – наш друг и помощник.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Путешествие в страну дорожных знаков.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443A76" w:rsidRPr="00C032E4" w:rsidRDefault="00443A76" w:rsidP="00BC3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Опасные ситуации на дороге.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На загородной дороге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443A76" w:rsidRPr="00C032E4" w:rsidRDefault="00443A76" w:rsidP="00BC3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Мы – пассажиры.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Практическое занятие по общим правилам перехода проезжей части дороги.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Опасности улицы.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443A76" w:rsidRPr="00C032E4" w:rsidRDefault="00443A76" w:rsidP="00BC35A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Как вести себя с незнакомыми людьми на улице.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Терроризм – это опасно!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443A76" w:rsidRPr="00C032E4" w:rsidRDefault="00443A76" w:rsidP="00BC35A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Как могут стать опасными обычные домашние вещи.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Как подружиться с электричеством.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Что делать при запахе газа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443A76" w:rsidRPr="00C032E4" w:rsidRDefault="00443A76" w:rsidP="00BC35A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Огонь – враг и друг.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443A76" w:rsidRPr="00C032E4" w:rsidRDefault="00443A76" w:rsidP="00BC35A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Разговор по телефону.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443A76" w:rsidRPr="00C032E4" w:rsidRDefault="00443A76" w:rsidP="00BC35A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Если кто-то звонит в твою дверь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443A76" w:rsidRPr="00C032E4" w:rsidRDefault="00443A76" w:rsidP="00BC35AF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Поговорим о домашней аптечке.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443A76" w:rsidRPr="00C032E4" w:rsidRDefault="00443A76" w:rsidP="00BC3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Витамины – наши друзья.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443A76" w:rsidRPr="00C032E4" w:rsidRDefault="00443A76" w:rsidP="00BC3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Как не простудиться.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Чем важен сон.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О вкусной и здоровой пище.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Вредные привычки.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Если ты поранился.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443A76" w:rsidRPr="00C032E4" w:rsidRDefault="00443A76" w:rsidP="00BC3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Солнце, воздух и вода – наши лучшие друзья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443A76" w:rsidRPr="00C032E4" w:rsidRDefault="00443A76" w:rsidP="008B3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Как не заблудиться в лесу.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8B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443A76" w:rsidRPr="00C032E4" w:rsidRDefault="00443A76" w:rsidP="00F46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Ядовитые растения и грибы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443A76" w:rsidRPr="00C032E4" w:rsidRDefault="00443A76" w:rsidP="00F46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Ядовитые растения и грибы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443A76" w:rsidRPr="00C032E4" w:rsidRDefault="00443A76" w:rsidP="00F46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Правила безопасности на воде.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443A76" w:rsidRPr="00C032E4" w:rsidRDefault="00443A76" w:rsidP="00F4692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Безопасность при любой погоде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443A76" w:rsidRPr="00C032E4" w:rsidRDefault="00443A76" w:rsidP="00F46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Мы и животные.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443A76" w:rsidRPr="00C032E4" w:rsidRDefault="00443A76" w:rsidP="00F46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</w:tcPr>
          <w:p w:rsidR="00443A76" w:rsidRPr="00C032E4" w:rsidRDefault="00443A76" w:rsidP="00F4692E">
            <w:pPr>
              <w:spacing w:after="0" w:line="240" w:lineRule="auto"/>
              <w:ind w:right="-5"/>
              <w:jc w:val="both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Когда кусаются насекомые.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A76" w:rsidRPr="00C032E4" w:rsidTr="009F2B20">
        <w:trPr>
          <w:trHeight w:val="835"/>
          <w:jc w:val="center"/>
        </w:trPr>
        <w:tc>
          <w:tcPr>
            <w:tcW w:w="850" w:type="dxa"/>
            <w:vAlign w:val="center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443A76" w:rsidRPr="00C032E4" w:rsidRDefault="00443A76" w:rsidP="00F46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E4">
              <w:rPr>
                <w:rFonts w:ascii="Times New Roman" w:hAnsi="Times New Roman"/>
                <w:sz w:val="24"/>
                <w:szCs w:val="24"/>
              </w:rPr>
              <w:t>Итоговое занятие за год. Беседа о том какую нужно соблюдать безопасность что бы не было беды.</w:t>
            </w:r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3A76" w:rsidRPr="00C032E4" w:rsidRDefault="00443A76" w:rsidP="00F4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A76" w:rsidRPr="00C032E4" w:rsidRDefault="00443A76">
      <w:pPr>
        <w:rPr>
          <w:rFonts w:ascii="Times New Roman" w:hAnsi="Times New Roman"/>
          <w:sz w:val="24"/>
          <w:szCs w:val="24"/>
        </w:rPr>
      </w:pPr>
    </w:p>
    <w:sectPr w:rsidR="00443A76" w:rsidRPr="00C032E4" w:rsidSect="0054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76" w:rsidRDefault="00443A76">
      <w:pPr>
        <w:spacing w:after="0" w:line="240" w:lineRule="auto"/>
      </w:pPr>
      <w:r>
        <w:separator/>
      </w:r>
    </w:p>
  </w:endnote>
  <w:endnote w:type="continuationSeparator" w:id="0">
    <w:p w:rsidR="00443A76" w:rsidRDefault="0044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76" w:rsidRDefault="00443A76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443A76" w:rsidRDefault="00443A76" w:rsidP="00F258F2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76" w:rsidRDefault="00443A76">
      <w:pPr>
        <w:spacing w:after="0" w:line="240" w:lineRule="auto"/>
      </w:pPr>
      <w:r>
        <w:separator/>
      </w:r>
    </w:p>
  </w:footnote>
  <w:footnote w:type="continuationSeparator" w:id="0">
    <w:p w:rsidR="00443A76" w:rsidRDefault="00443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568"/>
    <w:rsid w:val="000F1C1F"/>
    <w:rsid w:val="001338D5"/>
    <w:rsid w:val="001B7E1D"/>
    <w:rsid w:val="002D0123"/>
    <w:rsid w:val="002D49B3"/>
    <w:rsid w:val="002F7BDA"/>
    <w:rsid w:val="003A5494"/>
    <w:rsid w:val="00443A76"/>
    <w:rsid w:val="00456848"/>
    <w:rsid w:val="0045798D"/>
    <w:rsid w:val="00543929"/>
    <w:rsid w:val="00695A8F"/>
    <w:rsid w:val="006F5147"/>
    <w:rsid w:val="00852D1D"/>
    <w:rsid w:val="008B3879"/>
    <w:rsid w:val="008C1310"/>
    <w:rsid w:val="008E7AD9"/>
    <w:rsid w:val="0090148C"/>
    <w:rsid w:val="00982C0D"/>
    <w:rsid w:val="009A02A0"/>
    <w:rsid w:val="009A372B"/>
    <w:rsid w:val="009B593B"/>
    <w:rsid w:val="009E72DF"/>
    <w:rsid w:val="009F2B20"/>
    <w:rsid w:val="00B12BF5"/>
    <w:rsid w:val="00BC35AF"/>
    <w:rsid w:val="00C032E4"/>
    <w:rsid w:val="00C50B0E"/>
    <w:rsid w:val="00C82628"/>
    <w:rsid w:val="00CC3441"/>
    <w:rsid w:val="00D13392"/>
    <w:rsid w:val="00D4661E"/>
    <w:rsid w:val="00D50267"/>
    <w:rsid w:val="00DA6AF5"/>
    <w:rsid w:val="00E23875"/>
    <w:rsid w:val="00E336AC"/>
    <w:rsid w:val="00E45C01"/>
    <w:rsid w:val="00E55867"/>
    <w:rsid w:val="00EA69FA"/>
    <w:rsid w:val="00EC6E09"/>
    <w:rsid w:val="00F01568"/>
    <w:rsid w:val="00F258F2"/>
    <w:rsid w:val="00F4692E"/>
    <w:rsid w:val="00F9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E55867"/>
    <w:pPr>
      <w:widowControl w:val="0"/>
      <w:suppressAutoHyphens/>
      <w:spacing w:after="120" w:line="240" w:lineRule="auto"/>
    </w:pPr>
    <w:rPr>
      <w:rFonts w:ascii="Times" w:hAnsi="Times"/>
      <w:kern w:val="1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55867"/>
    <w:rPr>
      <w:rFonts w:ascii="Times" w:hAnsi="Times" w:cs="Times New Roman"/>
      <w:kern w:val="1"/>
      <w:sz w:val="16"/>
      <w:szCs w:val="16"/>
    </w:rPr>
  </w:style>
  <w:style w:type="character" w:styleId="Strong">
    <w:name w:val="Strong"/>
    <w:basedOn w:val="DefaultParagraphFont"/>
    <w:uiPriority w:val="99"/>
    <w:qFormat/>
    <w:rsid w:val="00E5586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55867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E5586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5867"/>
    <w:rPr>
      <w:rFonts w:ascii="Calibri" w:hAnsi="Calibri" w:cs="Times New Roman"/>
      <w:lang w:eastAsia="ru-RU"/>
    </w:rPr>
  </w:style>
  <w:style w:type="paragraph" w:customStyle="1" w:styleId="Style9">
    <w:name w:val="Style9"/>
    <w:basedOn w:val="Normal"/>
    <w:uiPriority w:val="99"/>
    <w:rsid w:val="00E5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E55867"/>
    <w:rPr>
      <w:rFonts w:ascii="Microsoft Sans Serif" w:hAnsi="Microsoft Sans Serif"/>
      <w:sz w:val="28"/>
    </w:rPr>
  </w:style>
  <w:style w:type="paragraph" w:customStyle="1" w:styleId="1">
    <w:name w:val="Без интервала1"/>
    <w:uiPriority w:val="99"/>
    <w:rsid w:val="00E55867"/>
    <w:rPr>
      <w:rFonts w:eastAsia="Times New Roman"/>
      <w:lang w:eastAsia="en-US"/>
    </w:rPr>
  </w:style>
  <w:style w:type="paragraph" w:customStyle="1" w:styleId="body">
    <w:name w:val="body"/>
    <w:basedOn w:val="Normal"/>
    <w:uiPriority w:val="99"/>
    <w:rsid w:val="00F92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4</Pages>
  <Words>842</Words>
  <Characters>4803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27</cp:revision>
  <dcterms:created xsi:type="dcterms:W3CDTF">2020-09-14T17:10:00Z</dcterms:created>
  <dcterms:modified xsi:type="dcterms:W3CDTF">2021-10-29T08:02:00Z</dcterms:modified>
</cp:coreProperties>
</file>