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73E" w:rsidRDefault="0023473E" w:rsidP="0023473E">
      <w:pPr>
        <w:jc w:val="center"/>
        <w:rPr>
          <w:rFonts w:ascii="Times New Roman" w:hAnsi="Times New Roman" w:cs="Times New Roman"/>
          <w:sz w:val="28"/>
          <w:szCs w:val="28"/>
        </w:rPr>
      </w:pPr>
      <w:r w:rsidRPr="000E2A59">
        <w:rPr>
          <w:rFonts w:ascii="Times New Roman" w:hAnsi="Times New Roman" w:cs="Times New Roman"/>
          <w:sz w:val="28"/>
          <w:szCs w:val="28"/>
        </w:rPr>
        <w:t>Аннотация к рабочей п</w:t>
      </w:r>
      <w:r>
        <w:rPr>
          <w:rFonts w:ascii="Times New Roman" w:hAnsi="Times New Roman" w:cs="Times New Roman"/>
          <w:sz w:val="28"/>
          <w:szCs w:val="28"/>
        </w:rPr>
        <w:t>рограмме по обществознанию для 7</w:t>
      </w:r>
      <w:r w:rsidRPr="000E2A59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23473E" w:rsidRPr="00240CBC" w:rsidRDefault="0023473E" w:rsidP="002347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обществознанию для 7</w:t>
      </w:r>
      <w:r w:rsidRPr="00240CBC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с:</w:t>
      </w:r>
    </w:p>
    <w:p w:rsidR="0023473E" w:rsidRPr="004B6F99" w:rsidRDefault="0023473E" w:rsidP="00234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23473E" w:rsidRPr="004B6F99" w:rsidRDefault="0023473E" w:rsidP="00234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23473E" w:rsidRPr="004B6F99" w:rsidRDefault="0023473E" w:rsidP="00234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23473E" w:rsidRPr="004B6F99" w:rsidRDefault="0023473E" w:rsidP="0023473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23473E" w:rsidRPr="004B6F99" w:rsidRDefault="0023473E" w:rsidP="0023473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23473E" w:rsidRPr="004B6F99" w:rsidRDefault="0023473E" w:rsidP="0023473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23473E" w:rsidRPr="004B6F99" w:rsidRDefault="0023473E" w:rsidP="0023473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23473E" w:rsidRDefault="0023473E" w:rsidP="00234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«Остерская средняя </w:t>
      </w:r>
      <w:r w:rsidR="000024B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23473E" w:rsidRDefault="0023473E" w:rsidP="002347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ствознанию и авторской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Обществознание.  Рабочие  программы.  Предметная  линия  учебников  под  редакцией  Л.  Н.  Боголюбо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ва. 5-9 классы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пособие для учителей общеобразоват. организаций  /  [Л.  Н.  Боголюбов,  Н.  И.  Городецкая, Л. Ф.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и др.]. — 3-е изд. — М.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2014.</w:t>
      </w:r>
    </w:p>
    <w:p w:rsidR="0023473E" w:rsidRPr="000E2A59" w:rsidRDefault="0023473E" w:rsidP="002347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34 часа (1 час в неделю).</w:t>
      </w:r>
    </w:p>
    <w:p w:rsidR="00F8041F" w:rsidRDefault="00F8041F"/>
    <w:sectPr w:rsidR="00F80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3E"/>
    <w:rsid w:val="000024B5"/>
    <w:rsid w:val="0023473E"/>
    <w:rsid w:val="005D5B18"/>
    <w:rsid w:val="00F8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2018-06-13T15:21:00Z</dcterms:created>
  <dcterms:modified xsi:type="dcterms:W3CDTF">2020-09-22T16:55:00Z</dcterms:modified>
</cp:coreProperties>
</file>