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8E" w:rsidRDefault="00A907B2" w:rsidP="00A9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A907B2" w:rsidRDefault="00A907B2" w:rsidP="00A90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выявлению у учащихся 7-9 классов профессиональных склонностей и интересов.</w:t>
      </w:r>
    </w:p>
    <w:p w:rsidR="00A907B2" w:rsidRDefault="00A907B2" w:rsidP="00A9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B73C8">
        <w:rPr>
          <w:rFonts w:ascii="Times New Roman" w:hAnsi="Times New Roman" w:cs="Times New Roman"/>
          <w:sz w:val="28"/>
          <w:szCs w:val="28"/>
        </w:rPr>
        <w:t>декабрь 2018г.</w:t>
      </w:r>
    </w:p>
    <w:p w:rsidR="00A907B2" w:rsidRDefault="00A907B2" w:rsidP="00A9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57 чел. (7-9класс)</w:t>
      </w:r>
    </w:p>
    <w:p w:rsidR="00A907B2" w:rsidRDefault="00A907B2" w:rsidP="00A9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методика: «Профиль» (модификация методики Карта интересов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3B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3C8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3B73C8">
        <w:rPr>
          <w:rFonts w:ascii="Times New Roman" w:hAnsi="Times New Roman" w:cs="Times New Roman"/>
          <w:sz w:val="28"/>
          <w:szCs w:val="28"/>
        </w:rPr>
        <w:t xml:space="preserve"> профессиональных склонностей Л. </w:t>
      </w:r>
      <w:proofErr w:type="spellStart"/>
      <w:r w:rsidR="003B73C8">
        <w:rPr>
          <w:rFonts w:ascii="Times New Roman" w:hAnsi="Times New Roman" w:cs="Times New Roman"/>
          <w:sz w:val="28"/>
          <w:szCs w:val="28"/>
        </w:rPr>
        <w:t>Йоваши</w:t>
      </w:r>
      <w:proofErr w:type="spellEnd"/>
      <w:r w:rsidR="003B73C8">
        <w:rPr>
          <w:rFonts w:ascii="Times New Roman" w:hAnsi="Times New Roman" w:cs="Times New Roman"/>
          <w:sz w:val="28"/>
          <w:szCs w:val="28"/>
        </w:rPr>
        <w:t>.</w:t>
      </w:r>
    </w:p>
    <w:p w:rsidR="00A907B2" w:rsidRDefault="00A907B2" w:rsidP="00A9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 учащихся профессиональных склонностей и интересов. 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A907B2" w:rsidRDefault="00A907B2" w:rsidP="00A90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907B2" w:rsidRDefault="00A907B2" w:rsidP="00A90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данных о предпочтениях, склонностях и возможностях учащихся.</w:t>
      </w:r>
    </w:p>
    <w:p w:rsidR="00A907B2" w:rsidRDefault="00A907B2" w:rsidP="00A90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поддержка некоторых групп школьников, у которых легко спрогнозировать выбранный профиль обучения.</w:t>
      </w:r>
    </w:p>
    <w:p w:rsidR="00A907B2" w:rsidRDefault="00A907B2" w:rsidP="00A90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развитие познавательных стратегий школьников.</w:t>
      </w:r>
    </w:p>
    <w:p w:rsidR="00A907B2" w:rsidRDefault="00A907B2" w:rsidP="00A90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гибкой системы сотрудничества старшей ступени школы с учреждениями дополнительного и профессионального образования.</w:t>
      </w:r>
    </w:p>
    <w:p w:rsidR="00515F89" w:rsidRDefault="00515F89" w:rsidP="00515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представим в виде таблицы:</w:t>
      </w:r>
    </w:p>
    <w:p w:rsidR="008D173B" w:rsidRDefault="008D173B" w:rsidP="00515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интересов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="003B73C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4961"/>
        <w:gridCol w:w="567"/>
        <w:gridCol w:w="33"/>
        <w:gridCol w:w="534"/>
        <w:gridCol w:w="51"/>
        <w:gridCol w:w="645"/>
        <w:gridCol w:w="863"/>
        <w:gridCol w:w="1383"/>
      </w:tblGrid>
      <w:tr w:rsidR="00515F89" w:rsidTr="00515F89">
        <w:tc>
          <w:tcPr>
            <w:tcW w:w="534" w:type="dxa"/>
          </w:tcPr>
          <w:p w:rsidR="00515F89" w:rsidRDefault="00515F89" w:rsidP="0051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515F89" w:rsidRDefault="00515F89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интересов</w:t>
            </w:r>
          </w:p>
        </w:tc>
        <w:tc>
          <w:tcPr>
            <w:tcW w:w="2693" w:type="dxa"/>
            <w:gridSpan w:val="6"/>
          </w:tcPr>
          <w:p w:rsidR="00515F89" w:rsidRDefault="00515F89" w:rsidP="0051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3B73C8" w:rsidRDefault="003B73C8" w:rsidP="00515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  <w:r w:rsidR="008A5B31">
              <w:rPr>
                <w:rFonts w:ascii="Times New Roman" w:hAnsi="Times New Roman" w:cs="Times New Roman"/>
                <w:sz w:val="28"/>
                <w:szCs w:val="28"/>
              </w:rPr>
              <w:t xml:space="preserve"> 8кл   9кл  итого</w:t>
            </w:r>
          </w:p>
        </w:tc>
        <w:tc>
          <w:tcPr>
            <w:tcW w:w="1383" w:type="dxa"/>
          </w:tcPr>
          <w:p w:rsidR="00515F89" w:rsidRDefault="00515F89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7-9кл.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и математика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биология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Радиотехника и электроника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Механика и конструирование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и геология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искусство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политика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медицина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домоводство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5B31" w:rsidTr="008A5B31">
        <w:tc>
          <w:tcPr>
            <w:tcW w:w="534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8A5B31" w:rsidRDefault="008A5B31" w:rsidP="0051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и военное дело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3" w:type="dxa"/>
          </w:tcPr>
          <w:p w:rsidR="008A5B31" w:rsidRDefault="008A5B31" w:rsidP="003B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D173B" w:rsidRDefault="008D173B" w:rsidP="00515F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склонностей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</w:p>
    <w:tbl>
      <w:tblPr>
        <w:tblStyle w:val="a4"/>
        <w:tblW w:w="0" w:type="auto"/>
        <w:tblLook w:val="04A0"/>
      </w:tblPr>
      <w:tblGrid>
        <w:gridCol w:w="533"/>
        <w:gridCol w:w="3285"/>
        <w:gridCol w:w="1905"/>
        <w:gridCol w:w="703"/>
        <w:gridCol w:w="614"/>
        <w:gridCol w:w="496"/>
        <w:gridCol w:w="1080"/>
        <w:gridCol w:w="955"/>
      </w:tblGrid>
      <w:tr w:rsidR="008D173B" w:rsidTr="002E3227">
        <w:tc>
          <w:tcPr>
            <w:tcW w:w="534" w:type="dxa"/>
          </w:tcPr>
          <w:p w:rsidR="008D173B" w:rsidRDefault="008D173B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8D173B" w:rsidRDefault="008D173B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Склонность…</w:t>
            </w:r>
          </w:p>
        </w:tc>
        <w:tc>
          <w:tcPr>
            <w:tcW w:w="1914" w:type="dxa"/>
          </w:tcPr>
          <w:p w:rsidR="008D173B" w:rsidRDefault="008D173B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871" w:type="dxa"/>
            <w:gridSpan w:val="4"/>
          </w:tcPr>
          <w:p w:rsidR="008D173B" w:rsidRDefault="008D173B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  <w:r w:rsidR="002E3227">
              <w:rPr>
                <w:rFonts w:ascii="Times New Roman" w:hAnsi="Times New Roman" w:cs="Times New Roman"/>
                <w:sz w:val="28"/>
                <w:szCs w:val="28"/>
              </w:rPr>
              <w:t xml:space="preserve"> 8кл. 9кл. итого</w:t>
            </w:r>
          </w:p>
        </w:tc>
        <w:tc>
          <w:tcPr>
            <w:tcW w:w="958" w:type="dxa"/>
          </w:tcPr>
          <w:p w:rsidR="008D173B" w:rsidRDefault="008D173B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E3227" w:rsidRDefault="002E3227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7-9кл.</w:t>
            </w:r>
          </w:p>
        </w:tc>
      </w:tr>
      <w:tr w:rsidR="008A5B31" w:rsidTr="002E3227">
        <w:tc>
          <w:tcPr>
            <w:tcW w:w="53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работе с людьми</w:t>
            </w:r>
          </w:p>
        </w:tc>
        <w:tc>
          <w:tcPr>
            <w:tcW w:w="191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E3227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E3227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5B31" w:rsidTr="002E3227">
        <w:tc>
          <w:tcPr>
            <w:tcW w:w="53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исследовательской деятельности</w:t>
            </w:r>
          </w:p>
        </w:tc>
        <w:tc>
          <w:tcPr>
            <w:tcW w:w="191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5B31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E3227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5B31" w:rsidTr="002E3227">
        <w:tc>
          <w:tcPr>
            <w:tcW w:w="53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работе на производстве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E3227" w:rsidRDefault="002E3227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A5B31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A5B31" w:rsidTr="002E3227">
        <w:tc>
          <w:tcPr>
            <w:tcW w:w="53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эстетическим видам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1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58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E3227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A5B31" w:rsidTr="002E3227">
        <w:tc>
          <w:tcPr>
            <w:tcW w:w="53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экстремальным видам деятельности</w:t>
            </w:r>
          </w:p>
        </w:tc>
        <w:tc>
          <w:tcPr>
            <w:tcW w:w="191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E3227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E3227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B31" w:rsidTr="002E3227">
        <w:tc>
          <w:tcPr>
            <w:tcW w:w="53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планово-экономическим видам деятельности</w:t>
            </w:r>
          </w:p>
        </w:tc>
        <w:tc>
          <w:tcPr>
            <w:tcW w:w="1914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A5B31" w:rsidRDefault="008A5B31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A5B31" w:rsidRDefault="008A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B31" w:rsidRDefault="002E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8A5B31" w:rsidRDefault="002E3227" w:rsidP="008A5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8A5B31" w:rsidRDefault="008A5B31" w:rsidP="008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1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3227" w:rsidRDefault="002E3227" w:rsidP="002E3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A5B31" w:rsidRDefault="00507A2F" w:rsidP="0050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D173B" w:rsidRDefault="003B73C8" w:rsidP="00515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баллов – ярко выраженная профессиональная склонность.</w:t>
      </w:r>
    </w:p>
    <w:p w:rsidR="003B73C8" w:rsidRDefault="003B73C8" w:rsidP="00515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 баллов – средне выраженная профессиональная склонность.</w:t>
      </w:r>
    </w:p>
    <w:p w:rsidR="003B73C8" w:rsidRDefault="003B73C8" w:rsidP="00515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4-6 баллов – слабо выраженная профессиональная склонность.</w:t>
      </w:r>
    </w:p>
    <w:p w:rsidR="003B73C8" w:rsidRDefault="003B73C8" w:rsidP="00515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0-3 балла – профессиональная склонность не выражена.</w:t>
      </w:r>
    </w:p>
    <w:p w:rsidR="00515F89" w:rsidRDefault="00515F89" w:rsidP="00515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формировать представление учащихся о профессиональных навыках, перспективах профессионального роста и мастерства, правилах выбора профессии, умение адекватно оценивать свои личностные возможности в соответствие</w:t>
      </w:r>
      <w:r w:rsidR="0046387E">
        <w:rPr>
          <w:rFonts w:ascii="Times New Roman" w:hAnsi="Times New Roman" w:cs="Times New Roman"/>
          <w:sz w:val="28"/>
          <w:szCs w:val="28"/>
        </w:rPr>
        <w:t xml:space="preserve"> с требованиями выбираемой профессии. Оказание помощи учащимся в профессиональном самоопределении с целью принятия осознанного решения о выборе профессионального пути с учетом </w:t>
      </w:r>
      <w:r w:rsidR="0046387E">
        <w:rPr>
          <w:rFonts w:ascii="Times New Roman" w:hAnsi="Times New Roman" w:cs="Times New Roman"/>
          <w:sz w:val="28"/>
          <w:szCs w:val="28"/>
        </w:rPr>
        <w:lastRenderedPageBreak/>
        <w:t>его психологических особенностей и возможностей, а также потребностей общества. Классным руководителям и учителям-предметникам активно содействовать и формировать личностный и интеллектуальный потенциал учащихся. Психолог создает психологические условия для наиболее полного развития творческих способностей, познавательной и нравственно-мотивационной сфер личности. Психологическое просвещение педагогов и родителей об актуальных</w:t>
      </w:r>
      <w:r w:rsidR="008D173B">
        <w:rPr>
          <w:rFonts w:ascii="Times New Roman" w:hAnsi="Times New Roman" w:cs="Times New Roman"/>
          <w:sz w:val="28"/>
          <w:szCs w:val="28"/>
        </w:rPr>
        <w:t xml:space="preserve"> проблемах учащихся 9-х классов и о том, какую помощь они могут оказать подросткам.</w:t>
      </w:r>
    </w:p>
    <w:p w:rsidR="008D173B" w:rsidRPr="00515F89" w:rsidRDefault="008D173B" w:rsidP="00515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О.В. Пархоменко</w:t>
      </w:r>
    </w:p>
    <w:p w:rsidR="00A907B2" w:rsidRPr="00A907B2" w:rsidRDefault="00A907B2" w:rsidP="00A9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7B2" w:rsidRDefault="00A907B2" w:rsidP="00A9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7B2" w:rsidRPr="00A907B2" w:rsidRDefault="00A907B2" w:rsidP="00A907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7B2" w:rsidRPr="00A907B2" w:rsidSect="00FC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14A"/>
    <w:multiLevelType w:val="hybridMultilevel"/>
    <w:tmpl w:val="47E4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7B2"/>
    <w:rsid w:val="00033C4A"/>
    <w:rsid w:val="002E3227"/>
    <w:rsid w:val="003B73C8"/>
    <w:rsid w:val="0046387E"/>
    <w:rsid w:val="00507A2F"/>
    <w:rsid w:val="00515F89"/>
    <w:rsid w:val="008A5B31"/>
    <w:rsid w:val="008D173B"/>
    <w:rsid w:val="00A907B2"/>
    <w:rsid w:val="00FC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B2"/>
    <w:pPr>
      <w:ind w:left="720"/>
      <w:contextualSpacing/>
    </w:pPr>
  </w:style>
  <w:style w:type="table" w:styleId="a4">
    <w:name w:val="Table Grid"/>
    <w:basedOn w:val="a1"/>
    <w:uiPriority w:val="59"/>
    <w:rsid w:val="00515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E59F-2C70-427B-9092-D2F5CF15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2019-03-18T09:45:00Z</dcterms:created>
  <dcterms:modified xsi:type="dcterms:W3CDTF">2019-03-19T09:45:00Z</dcterms:modified>
</cp:coreProperties>
</file>