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95" w:rsidRPr="005E6495" w:rsidRDefault="005E6495" w:rsidP="005E64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E6495">
        <w:rPr>
          <w:rFonts w:ascii="Times New Roman" w:hAnsi="Times New Roman" w:cs="Times New Roman"/>
          <w:sz w:val="32"/>
          <w:szCs w:val="32"/>
        </w:rPr>
        <w:t>Отчет о работе учителя-логопеда</w:t>
      </w:r>
    </w:p>
    <w:p w:rsidR="005E6495" w:rsidRDefault="005E6495" w:rsidP="005E6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6495">
        <w:rPr>
          <w:rFonts w:ascii="Times New Roman" w:hAnsi="Times New Roman" w:cs="Times New Roman"/>
          <w:sz w:val="32"/>
          <w:szCs w:val="32"/>
        </w:rPr>
        <w:t>за 2018-2019 учебный год</w:t>
      </w:r>
    </w:p>
    <w:p w:rsidR="005E6495" w:rsidRPr="00210542" w:rsidRDefault="005E6495" w:rsidP="005E649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E6495" w:rsidRDefault="005E6495" w:rsidP="005E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053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B166C">
        <w:rPr>
          <w:rFonts w:ascii="Times New Roman" w:hAnsi="Times New Roman" w:cs="Times New Roman"/>
          <w:sz w:val="28"/>
          <w:szCs w:val="28"/>
        </w:rPr>
        <w:t>-</w:t>
      </w:r>
      <w:r w:rsidRPr="0090053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053F">
        <w:rPr>
          <w:rFonts w:ascii="Times New Roman" w:hAnsi="Times New Roman" w:cs="Times New Roman"/>
          <w:sz w:val="28"/>
          <w:szCs w:val="28"/>
        </w:rPr>
        <w:t xml:space="preserve"> учебном году логопедическая деятельность осуществлялась по следующим направлениям: диагностическое, коррекционное, консультативное, методическое; и была направлена на решение  трёх основных задач:</w:t>
      </w:r>
      <w:proofErr w:type="gramEnd"/>
    </w:p>
    <w:p w:rsidR="00210542" w:rsidRPr="0090053F" w:rsidRDefault="00210542" w:rsidP="005E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Pr="0090053F" w:rsidRDefault="005E6495" w:rsidP="005E64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выявление детей, имеющих речевые нарушения;</w:t>
      </w:r>
    </w:p>
    <w:p w:rsidR="005E6495" w:rsidRPr="0090053F" w:rsidRDefault="005E6495" w:rsidP="005E64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коррекция речевых нарушений;</w:t>
      </w:r>
    </w:p>
    <w:p w:rsidR="00210542" w:rsidRPr="00210542" w:rsidRDefault="005E6495" w:rsidP="005E649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профилактика возникновения нарушений письма и чтения у младших школьников.</w:t>
      </w:r>
      <w:r w:rsidRPr="007312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6495" w:rsidRPr="0090053F" w:rsidRDefault="005E6495" w:rsidP="00210542">
      <w:pPr>
        <w:spacing w:after="0"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Диагностическое направление</w:t>
      </w:r>
    </w:p>
    <w:p w:rsidR="005E6495" w:rsidRPr="00EE6F47" w:rsidRDefault="005E6495" w:rsidP="005E64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С 1 – 15 сентября проведено обследование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 1 – 4 классов на предмет обнаружения детей, имеющих</w:t>
      </w:r>
      <w:r>
        <w:rPr>
          <w:rFonts w:ascii="Times New Roman" w:hAnsi="Times New Roman" w:cs="Times New Roman"/>
          <w:sz w:val="28"/>
          <w:szCs w:val="28"/>
        </w:rPr>
        <w:t xml:space="preserve"> отклонения в речевом развитии.</w:t>
      </w:r>
      <w:r w:rsidR="004179C0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179C0" w:rsidRPr="00B91F90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B91F90" w:rsidRPr="00B91F90">
        <w:rPr>
          <w:rFonts w:ascii="Times New Roman" w:hAnsi="Times New Roman" w:cs="Times New Roman"/>
          <w:sz w:val="28"/>
          <w:szCs w:val="28"/>
        </w:rPr>
        <w:t>79</w:t>
      </w:r>
      <w:r w:rsidR="004179C0" w:rsidRPr="00B91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9C0" w:rsidRPr="00B91F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E6F47" w:rsidRPr="00B91F90">
        <w:rPr>
          <w:rFonts w:ascii="Times New Roman" w:hAnsi="Times New Roman" w:cs="Times New Roman"/>
          <w:sz w:val="28"/>
          <w:szCs w:val="28"/>
        </w:rPr>
        <w:t>.</w:t>
      </w:r>
    </w:p>
    <w:p w:rsidR="00210542" w:rsidRDefault="00210542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495" w:rsidRPr="00380D2E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Коррекционное направление</w:t>
      </w:r>
    </w:p>
    <w:p w:rsidR="00210542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0053F">
        <w:rPr>
          <w:rFonts w:ascii="Times New Roman" w:hAnsi="Times New Roman" w:cs="Times New Roman"/>
          <w:sz w:val="28"/>
          <w:szCs w:val="28"/>
        </w:rPr>
        <w:t>\201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8D5200">
        <w:rPr>
          <w:rFonts w:ascii="Times New Roman" w:hAnsi="Times New Roman" w:cs="Times New Roman"/>
          <w:sz w:val="28"/>
          <w:szCs w:val="28"/>
        </w:rPr>
        <w:t>ебном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0053F">
        <w:rPr>
          <w:rFonts w:ascii="Times New Roman" w:hAnsi="Times New Roman" w:cs="Times New Roman"/>
          <w:sz w:val="28"/>
          <w:szCs w:val="28"/>
        </w:rPr>
        <w:t>логопедический пункт посещали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760F0D">
        <w:rPr>
          <w:rFonts w:ascii="Times New Roman" w:hAnsi="Times New Roman" w:cs="Times New Roman"/>
          <w:sz w:val="28"/>
          <w:szCs w:val="28"/>
        </w:rPr>
        <w:t xml:space="preserve"> 1-4 классов и 1 обучающийся 7 класса</w:t>
      </w:r>
      <w:r w:rsidR="008D5200">
        <w:rPr>
          <w:rFonts w:ascii="Times New Roman" w:hAnsi="Times New Roman" w:cs="Times New Roman"/>
          <w:sz w:val="28"/>
          <w:szCs w:val="28"/>
        </w:rPr>
        <w:t>, имеющий заключение ПМПК:</w:t>
      </w:r>
      <w:r w:rsidR="008D5200" w:rsidRPr="008D52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5200"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парциальная </w:t>
      </w:r>
      <w:proofErr w:type="spellStart"/>
      <w:r w:rsidR="008D5200"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несформированность</w:t>
      </w:r>
      <w:proofErr w:type="spellEnd"/>
      <w:r w:rsidR="008D5200"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преимущественно </w:t>
      </w:r>
      <w:proofErr w:type="spellStart"/>
      <w:r w:rsidR="008D5200"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когнетивного</w:t>
      </w:r>
      <w:proofErr w:type="spellEnd"/>
      <w:r w:rsidR="008D5200"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компонента умеренной степени</w:t>
      </w:r>
      <w:r w:rsid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D5200"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</w:t>
      </w:r>
      <w:r w:rsid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D5200" w:rsidRPr="008D52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процессов чтения и письма, обусловленных общим недоразвитием речи</w:t>
      </w:r>
      <w:r w:rsidR="00760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542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г</w:t>
      </w:r>
      <w:r w:rsidRPr="0090053F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3F">
        <w:rPr>
          <w:rFonts w:ascii="Times New Roman" w:hAnsi="Times New Roman" w:cs="Times New Roman"/>
          <w:sz w:val="28"/>
          <w:szCs w:val="28"/>
        </w:rPr>
        <w:t xml:space="preserve"> 1 класса (ОНР</w:t>
      </w:r>
      <w:r>
        <w:rPr>
          <w:rFonts w:ascii="Times New Roman" w:hAnsi="Times New Roman" w:cs="Times New Roman"/>
          <w:sz w:val="28"/>
          <w:szCs w:val="28"/>
        </w:rPr>
        <w:t>(3ур</w:t>
      </w:r>
      <w:r w:rsidRPr="009005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05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0542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(ФФНР), </w:t>
      </w:r>
    </w:p>
    <w:p w:rsidR="00210542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0053F">
        <w:rPr>
          <w:rFonts w:ascii="Times New Roman" w:hAnsi="Times New Roman" w:cs="Times New Roman"/>
          <w:sz w:val="28"/>
          <w:szCs w:val="28"/>
        </w:rPr>
        <w:t>(нарушение пись</w:t>
      </w:r>
      <w:r>
        <w:rPr>
          <w:rFonts w:ascii="Times New Roman" w:hAnsi="Times New Roman" w:cs="Times New Roman"/>
          <w:sz w:val="28"/>
          <w:szCs w:val="28"/>
        </w:rPr>
        <w:t>ма и чтения, обусловленное ОНР)</w:t>
      </w:r>
      <w:r w:rsidRPr="009005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542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53F">
        <w:rPr>
          <w:rFonts w:ascii="Times New Roman" w:hAnsi="Times New Roman" w:cs="Times New Roman"/>
          <w:sz w:val="28"/>
          <w:szCs w:val="28"/>
        </w:rPr>
        <w:t xml:space="preserve"> (нарушение пись</w:t>
      </w:r>
      <w:r>
        <w:rPr>
          <w:rFonts w:ascii="Times New Roman" w:hAnsi="Times New Roman" w:cs="Times New Roman"/>
          <w:sz w:val="28"/>
          <w:szCs w:val="28"/>
        </w:rPr>
        <w:t>ма и чтения, обусловленное ОНР),</w:t>
      </w:r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200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9005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053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00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53F">
        <w:rPr>
          <w:rFonts w:ascii="Times New Roman" w:hAnsi="Times New Roman" w:cs="Times New Roman"/>
          <w:sz w:val="28"/>
          <w:szCs w:val="28"/>
        </w:rPr>
        <w:t xml:space="preserve"> (нарушение пись</w:t>
      </w:r>
      <w:r>
        <w:rPr>
          <w:rFonts w:ascii="Times New Roman" w:hAnsi="Times New Roman" w:cs="Times New Roman"/>
          <w:sz w:val="28"/>
          <w:szCs w:val="28"/>
        </w:rPr>
        <w:t xml:space="preserve">ма и чтения, обусловленное ОНР). </w:t>
      </w:r>
    </w:p>
    <w:p w:rsidR="004179C0" w:rsidRPr="00210542" w:rsidRDefault="00210542" w:rsidP="004179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495" w:rsidRPr="005E6495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E6495" w:rsidRPr="005E6495">
        <w:rPr>
          <w:rFonts w:ascii="Times New Roman" w:hAnsi="Times New Roman" w:cs="Times New Roman"/>
          <w:sz w:val="28"/>
          <w:szCs w:val="28"/>
        </w:rPr>
        <w:t>ся 1</w:t>
      </w:r>
      <w:r w:rsidR="005E6495" w:rsidRPr="006504D8">
        <w:rPr>
          <w:rFonts w:ascii="Times New Roman" w:hAnsi="Times New Roman" w:cs="Times New Roman"/>
          <w:sz w:val="24"/>
          <w:szCs w:val="24"/>
        </w:rPr>
        <w:t xml:space="preserve"> </w:t>
      </w:r>
      <w:r w:rsidR="005E6495" w:rsidRPr="005E6495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 ребенка с ОВЗ (тотальное недоразвитие высших психических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функций без нарушения поведения умеренной степени) по преодолению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системного недоразвития речи тяжелой степени. </w:t>
      </w:r>
      <w:r w:rsidR="004179C0">
        <w:rPr>
          <w:rFonts w:ascii="Times New Roman" w:hAnsi="Times New Roman" w:cs="Times New Roman"/>
          <w:sz w:val="28"/>
          <w:szCs w:val="28"/>
        </w:rPr>
        <w:t>Проводились</w:t>
      </w:r>
      <w:r w:rsidR="004179C0" w:rsidRPr="005E6495">
        <w:rPr>
          <w:rFonts w:ascii="Times New Roman" w:hAnsi="Times New Roman" w:cs="Times New Roman"/>
          <w:sz w:val="28"/>
          <w:szCs w:val="28"/>
        </w:rPr>
        <w:t xml:space="preserve"> </w:t>
      </w:r>
      <w:r w:rsidR="004179C0">
        <w:rPr>
          <w:rFonts w:ascii="Times New Roman" w:hAnsi="Times New Roman" w:cs="Times New Roman"/>
          <w:sz w:val="28"/>
          <w:szCs w:val="28"/>
        </w:rPr>
        <w:t>и</w:t>
      </w:r>
      <w:r w:rsidR="004179C0" w:rsidRPr="005E6495">
        <w:rPr>
          <w:rFonts w:ascii="Times New Roman" w:hAnsi="Times New Roman" w:cs="Times New Roman"/>
          <w:sz w:val="28"/>
          <w:szCs w:val="28"/>
        </w:rPr>
        <w:t>ндивидуальн</w:t>
      </w:r>
      <w:r w:rsidR="004179C0">
        <w:rPr>
          <w:rFonts w:ascii="Times New Roman" w:hAnsi="Times New Roman" w:cs="Times New Roman"/>
          <w:sz w:val="28"/>
          <w:szCs w:val="28"/>
        </w:rPr>
        <w:t>ы</w:t>
      </w:r>
      <w:r w:rsidR="004179C0" w:rsidRPr="005E6495">
        <w:rPr>
          <w:rFonts w:ascii="Times New Roman" w:hAnsi="Times New Roman" w:cs="Times New Roman"/>
          <w:sz w:val="28"/>
          <w:szCs w:val="28"/>
        </w:rPr>
        <w:t>е</w:t>
      </w:r>
      <w:r w:rsidR="004179C0">
        <w:rPr>
          <w:rFonts w:ascii="Times New Roman" w:hAnsi="Times New Roman" w:cs="Times New Roman"/>
          <w:sz w:val="28"/>
          <w:szCs w:val="28"/>
        </w:rPr>
        <w:t xml:space="preserve"> </w:t>
      </w:r>
      <w:r w:rsidR="004179C0" w:rsidRPr="005E6495">
        <w:rPr>
          <w:rFonts w:ascii="Times New Roman" w:hAnsi="Times New Roman" w:cs="Times New Roman"/>
          <w:sz w:val="28"/>
          <w:szCs w:val="28"/>
        </w:rPr>
        <w:t>заняти</w:t>
      </w:r>
      <w:r w:rsidR="004179C0">
        <w:rPr>
          <w:rFonts w:ascii="Times New Roman" w:hAnsi="Times New Roman" w:cs="Times New Roman"/>
          <w:sz w:val="28"/>
          <w:szCs w:val="28"/>
        </w:rPr>
        <w:t xml:space="preserve">я 4 раза в неделю продолжительностью 20 минут. Из-за систематических пропусков занятий по болезни и </w:t>
      </w:r>
      <w:r w:rsidR="004179C0" w:rsidRPr="002105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179C0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нежелания их посещать из-за физиологической</w:t>
      </w:r>
      <w:r w:rsidR="004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9C0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усталости, а так же введу отказа выполнять зада</w:t>
      </w:r>
      <w:r w:rsidR="00417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 занятиях п</w:t>
      </w:r>
      <w:r w:rsidR="004179C0" w:rsidRPr="0021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рограммный материал ребенком не усвоен.</w:t>
      </w:r>
    </w:p>
    <w:p w:rsidR="00210542" w:rsidRPr="00210542" w:rsidRDefault="00210542" w:rsidP="00210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495" w:rsidRPr="00210542" w:rsidRDefault="005E6495" w:rsidP="002105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29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2"/>
        <w:gridCol w:w="968"/>
        <w:gridCol w:w="567"/>
        <w:gridCol w:w="425"/>
        <w:gridCol w:w="425"/>
        <w:gridCol w:w="567"/>
        <w:gridCol w:w="709"/>
        <w:gridCol w:w="709"/>
        <w:gridCol w:w="709"/>
        <w:gridCol w:w="708"/>
        <w:gridCol w:w="1134"/>
      </w:tblGrid>
      <w:tr w:rsidR="004179C0" w:rsidRPr="0090053F" w:rsidTr="004179C0">
        <w:trPr>
          <w:cantSplit/>
          <w:trHeight w:val="787"/>
        </w:trPr>
        <w:tc>
          <w:tcPr>
            <w:tcW w:w="1692" w:type="dxa"/>
          </w:tcPr>
          <w:p w:rsidR="005E6495" w:rsidRPr="004C426C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extDirection w:val="btLr"/>
          </w:tcPr>
          <w:p w:rsidR="005E6495" w:rsidRPr="004C426C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402" w:type="dxa"/>
            <w:gridSpan w:val="6"/>
          </w:tcPr>
          <w:p w:rsidR="005E6495" w:rsidRPr="004C426C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>Нарушение устной речи</w:t>
            </w:r>
          </w:p>
        </w:tc>
        <w:tc>
          <w:tcPr>
            <w:tcW w:w="2551" w:type="dxa"/>
            <w:gridSpan w:val="3"/>
          </w:tcPr>
          <w:p w:rsidR="005E6495" w:rsidRPr="004C426C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26C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письменной речи </w:t>
            </w:r>
          </w:p>
        </w:tc>
      </w:tr>
      <w:tr w:rsidR="004179C0" w:rsidRPr="0090053F" w:rsidTr="004179C0">
        <w:trPr>
          <w:cantSplit/>
          <w:trHeight w:val="2069"/>
        </w:trPr>
        <w:tc>
          <w:tcPr>
            <w:tcW w:w="1692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425" w:type="dxa"/>
            <w:textDirection w:val="btLr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ФД</w:t>
            </w:r>
          </w:p>
        </w:tc>
        <w:tc>
          <w:tcPr>
            <w:tcW w:w="425" w:type="dxa"/>
            <w:textDirection w:val="btLr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ФФНР</w:t>
            </w:r>
            <w:r w:rsidRPr="00900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Фонематическое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 речи</w:t>
            </w:r>
          </w:p>
        </w:tc>
        <w:tc>
          <w:tcPr>
            <w:tcW w:w="709" w:type="dxa"/>
            <w:textDirection w:val="btLr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Фонетическое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 речи</w:t>
            </w:r>
          </w:p>
        </w:tc>
        <w:tc>
          <w:tcPr>
            <w:tcW w:w="709" w:type="dxa"/>
            <w:textDirection w:val="btLr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Системное недоразвитие речи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ОНР</w:t>
            </w:r>
          </w:p>
        </w:tc>
        <w:tc>
          <w:tcPr>
            <w:tcW w:w="708" w:type="dxa"/>
            <w:textDirection w:val="btLr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ФФНР</w:t>
            </w:r>
          </w:p>
        </w:tc>
        <w:tc>
          <w:tcPr>
            <w:tcW w:w="1134" w:type="dxa"/>
            <w:textDirection w:val="btLr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Нарушение письма и чтения, обусловленное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фонематическим 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недоразвитием речи</w:t>
            </w:r>
          </w:p>
        </w:tc>
      </w:tr>
      <w:tr w:rsidR="004179C0" w:rsidRPr="0090053F" w:rsidTr="004179C0">
        <w:trPr>
          <w:trHeight w:val="136"/>
        </w:trPr>
        <w:tc>
          <w:tcPr>
            <w:tcW w:w="1692" w:type="dxa"/>
            <w:vMerge w:val="restart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с нарушениями</w:t>
            </w:r>
          </w:p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устной и письменной речи</w:t>
            </w:r>
          </w:p>
        </w:tc>
        <w:tc>
          <w:tcPr>
            <w:tcW w:w="96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6495" w:rsidRPr="006E73F4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C0" w:rsidRPr="0090053F" w:rsidTr="004179C0">
        <w:trPr>
          <w:trHeight w:val="432"/>
        </w:trPr>
        <w:tc>
          <w:tcPr>
            <w:tcW w:w="1692" w:type="dxa"/>
            <w:vMerge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F97100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0" w:rsidRPr="0090053F" w:rsidTr="004179C0">
        <w:trPr>
          <w:trHeight w:val="159"/>
        </w:trPr>
        <w:tc>
          <w:tcPr>
            <w:tcW w:w="1692" w:type="dxa"/>
            <w:vMerge w:val="restart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53F">
              <w:rPr>
                <w:rFonts w:ascii="Times New Roman" w:hAnsi="Times New Roman" w:cs="Times New Roman"/>
                <w:sz w:val="20"/>
                <w:szCs w:val="20"/>
              </w:rPr>
              <w:t>Зачислено</w:t>
            </w:r>
          </w:p>
        </w:tc>
        <w:tc>
          <w:tcPr>
            <w:tcW w:w="96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5200" w:rsidRPr="006E73F4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0" w:rsidRPr="0090053F" w:rsidTr="004179C0">
        <w:trPr>
          <w:trHeight w:val="228"/>
        </w:trPr>
        <w:tc>
          <w:tcPr>
            <w:tcW w:w="1692" w:type="dxa"/>
            <w:vMerge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F97100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0" w:rsidRPr="0090053F" w:rsidTr="004179C0">
        <w:trPr>
          <w:trHeight w:val="228"/>
        </w:trPr>
        <w:tc>
          <w:tcPr>
            <w:tcW w:w="1692" w:type="dxa"/>
            <w:vMerge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C0" w:rsidRPr="0090053F" w:rsidTr="004179C0">
        <w:trPr>
          <w:trHeight w:val="160"/>
        </w:trPr>
        <w:tc>
          <w:tcPr>
            <w:tcW w:w="1692" w:type="dxa"/>
            <w:vMerge w:val="restart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Выбыло</w:t>
            </w:r>
          </w:p>
        </w:tc>
        <w:tc>
          <w:tcPr>
            <w:tcW w:w="96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B46786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B46786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C0" w:rsidRPr="0090053F" w:rsidTr="004179C0">
        <w:trPr>
          <w:trHeight w:val="113"/>
        </w:trPr>
        <w:tc>
          <w:tcPr>
            <w:tcW w:w="1692" w:type="dxa"/>
            <w:vMerge/>
          </w:tcPr>
          <w:p w:rsidR="005E6495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B46786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B46786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C0" w:rsidRPr="0090053F" w:rsidTr="004179C0">
        <w:trPr>
          <w:trHeight w:val="160"/>
        </w:trPr>
        <w:tc>
          <w:tcPr>
            <w:tcW w:w="1692" w:type="dxa"/>
            <w:vMerge w:val="restart"/>
          </w:tcPr>
          <w:p w:rsidR="005E6495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Выпущено</w:t>
            </w:r>
          </w:p>
        </w:tc>
        <w:tc>
          <w:tcPr>
            <w:tcW w:w="96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B46786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B46786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9C0" w:rsidRPr="0090053F" w:rsidTr="004179C0">
        <w:trPr>
          <w:trHeight w:val="113"/>
        </w:trPr>
        <w:tc>
          <w:tcPr>
            <w:tcW w:w="1692" w:type="dxa"/>
            <w:vMerge/>
          </w:tcPr>
          <w:p w:rsidR="005E6495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B46786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E6495" w:rsidRPr="00B46786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6495" w:rsidRPr="0090053F" w:rsidRDefault="005E6495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0" w:rsidRPr="0090053F" w:rsidTr="004179C0">
        <w:trPr>
          <w:trHeight w:val="307"/>
        </w:trPr>
        <w:tc>
          <w:tcPr>
            <w:tcW w:w="1692" w:type="dxa"/>
            <w:vMerge w:val="restart"/>
          </w:tcPr>
          <w:p w:rsidR="008D5200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Оставлено для продолжения занятий</w:t>
            </w:r>
          </w:p>
        </w:tc>
        <w:tc>
          <w:tcPr>
            <w:tcW w:w="96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B46786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5200" w:rsidRPr="00B46786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0" w:rsidRPr="0090053F" w:rsidTr="004179C0">
        <w:trPr>
          <w:trHeight w:val="293"/>
        </w:trPr>
        <w:tc>
          <w:tcPr>
            <w:tcW w:w="1692" w:type="dxa"/>
            <w:vMerge/>
          </w:tcPr>
          <w:p w:rsidR="008D5200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F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B46786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B46786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200" w:rsidRPr="0090053F" w:rsidTr="004179C0">
        <w:trPr>
          <w:trHeight w:val="293"/>
        </w:trPr>
        <w:tc>
          <w:tcPr>
            <w:tcW w:w="1692" w:type="dxa"/>
            <w:vMerge/>
          </w:tcPr>
          <w:p w:rsidR="008D5200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Pr="00B46786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D5200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D5200" w:rsidRPr="0090053F" w:rsidRDefault="008D5200" w:rsidP="00B434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C0" w:rsidRDefault="004179C0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C0" w:rsidRDefault="004179C0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9C0" w:rsidRDefault="004179C0" w:rsidP="005E64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495" w:rsidRPr="0090053F" w:rsidRDefault="005E6495" w:rsidP="005E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Результаты коррекционной работы</w:t>
      </w:r>
    </w:p>
    <w:p w:rsidR="005E6495" w:rsidRDefault="005E6495" w:rsidP="005E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1714500"/>
            <wp:effectExtent l="0" t="0" r="19050" b="1905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1752600"/>
            <wp:effectExtent l="19050" t="0" r="1905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6F47" w:rsidRDefault="00EE6F47" w:rsidP="005E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6F47" w:rsidRDefault="00EE6F47" w:rsidP="005E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E6495" w:rsidRPr="00930D65" w:rsidRDefault="005E6495" w:rsidP="005E6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4076">
        <w:rPr>
          <w:rFonts w:ascii="Times New Roman" w:hAnsi="Times New Roman" w:cs="Times New Roman"/>
          <w:sz w:val="28"/>
          <w:szCs w:val="28"/>
          <w:lang w:eastAsia="zh-CN"/>
        </w:rPr>
        <w:t xml:space="preserve">Мои воспитанники являются </w:t>
      </w:r>
      <w:r w:rsidR="00B91F90">
        <w:rPr>
          <w:rFonts w:ascii="Times New Roman" w:hAnsi="Times New Roman" w:cs="Times New Roman"/>
          <w:sz w:val="28"/>
          <w:szCs w:val="28"/>
          <w:lang w:eastAsia="zh-CN"/>
        </w:rPr>
        <w:t xml:space="preserve">участниками </w:t>
      </w:r>
      <w:r w:rsidRPr="004A4076">
        <w:rPr>
          <w:rFonts w:ascii="Times New Roman" w:hAnsi="Times New Roman" w:cs="Times New Roman"/>
          <w:sz w:val="28"/>
          <w:szCs w:val="28"/>
          <w:lang w:eastAsia="zh-CN"/>
        </w:rPr>
        <w:t>и призерами конкурсов разного уровня:</w:t>
      </w:r>
    </w:p>
    <w:p w:rsidR="00EE6F47" w:rsidRDefault="00EE6F47" w:rsidP="005E64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6F47">
        <w:rPr>
          <w:rStyle w:val="a8"/>
          <w:rFonts w:ascii="Times New Roman" w:hAnsi="Times New Roman" w:cs="Times New Roman"/>
          <w:i w:val="0"/>
          <w:sz w:val="28"/>
          <w:szCs w:val="28"/>
        </w:rPr>
        <w:t>Областной конкурс «Елка Эколят – Молодых защитников Природы»</w:t>
      </w:r>
      <w:r>
        <w:rPr>
          <w:rStyle w:val="a8"/>
          <w:rFonts w:ascii="Times New Roman" w:hAnsi="Times New Roman" w:cs="Times New Roman"/>
          <w:i w:val="0"/>
          <w:sz w:val="28"/>
          <w:szCs w:val="28"/>
        </w:rPr>
        <w:t>. Активный участник.</w:t>
      </w:r>
    </w:p>
    <w:p w:rsidR="005E6495" w:rsidRPr="00EE6F47" w:rsidRDefault="00EE6F47" w:rsidP="005E649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E6F47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Муниципальный этап второго областного конкурса «Знаете, каким он парнем был». Грамота </w:t>
      </w:r>
      <w:r w:rsidR="005E6495" w:rsidRPr="00EE6F47">
        <w:rPr>
          <w:rFonts w:ascii="Times New Roman" w:hAnsi="Times New Roman" w:cs="Times New Roman"/>
          <w:sz w:val="28"/>
          <w:szCs w:val="28"/>
          <w:lang w:eastAsia="zh-CN"/>
        </w:rPr>
        <w:t>за 2-место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5E6495" w:rsidRPr="004A4076" w:rsidRDefault="005E6495" w:rsidP="005E6495">
      <w:pPr>
        <w:pStyle w:val="a3"/>
        <w:spacing w:after="0" w:line="240" w:lineRule="auto"/>
        <w:ind w:left="143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E6495" w:rsidRPr="00F97100" w:rsidRDefault="005E6495" w:rsidP="005E6495">
      <w:pPr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</w:p>
    <w:p w:rsidR="005E6495" w:rsidRPr="0090053F" w:rsidRDefault="005E6495" w:rsidP="005E64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053F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данного направления проводились </w:t>
      </w:r>
      <w:r w:rsidRPr="0090053F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053F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053F">
        <w:rPr>
          <w:rFonts w:ascii="Times New Roman" w:hAnsi="Times New Roman" w:cs="Times New Roman"/>
          <w:sz w:val="28"/>
          <w:szCs w:val="28"/>
        </w:rPr>
        <w:t xml:space="preserve"> и тематические консультации для родителей </w:t>
      </w:r>
      <w:r>
        <w:rPr>
          <w:rFonts w:ascii="Times New Roman" w:hAnsi="Times New Roman" w:cs="Times New Roman"/>
          <w:sz w:val="28"/>
          <w:szCs w:val="28"/>
        </w:rPr>
        <w:t xml:space="preserve">и учителей </w:t>
      </w:r>
      <w:r w:rsidRPr="0090053F">
        <w:rPr>
          <w:rFonts w:ascii="Times New Roman" w:hAnsi="Times New Roman" w:cs="Times New Roman"/>
          <w:sz w:val="28"/>
          <w:szCs w:val="28"/>
        </w:rPr>
        <w:t>на темы:</w:t>
      </w:r>
    </w:p>
    <w:p w:rsidR="005E6495" w:rsidRPr="00F50F9F" w:rsidRDefault="005E6495" w:rsidP="005E64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50F9F">
        <w:rPr>
          <w:rFonts w:ascii="Times New Roman" w:hAnsi="Times New Roman" w:cs="Times New Roman"/>
          <w:sz w:val="28"/>
          <w:szCs w:val="28"/>
        </w:rPr>
        <w:t>"</w:t>
      </w:r>
      <w:r w:rsidRPr="00F50F9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F50F9F">
        <w:rPr>
          <w:rFonts w:ascii="Times New Roman" w:hAnsi="Times New Roman"/>
          <w:sz w:val="28"/>
          <w:szCs w:val="28"/>
        </w:rPr>
        <w:t>Как помочь  первокласснику избежать трудностей при овладении письмом</w:t>
      </w:r>
      <w:r w:rsidRPr="00F50F9F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5E6495" w:rsidRDefault="005E6495" w:rsidP="005E649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"Формирование навыка чтения"</w:t>
      </w:r>
    </w:p>
    <w:p w:rsidR="005E6495" w:rsidRPr="0090053F" w:rsidRDefault="005E6495" w:rsidP="005E649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"Развитие мелкой моторики"</w:t>
      </w:r>
    </w:p>
    <w:p w:rsidR="005E6495" w:rsidRPr="0090053F" w:rsidRDefault="005E6495" w:rsidP="005E649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"Речевая готовность дошкольника"</w:t>
      </w:r>
    </w:p>
    <w:p w:rsidR="005E6495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6495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Методическое направление</w:t>
      </w:r>
    </w:p>
    <w:p w:rsidR="005E6495" w:rsidRPr="0090053F" w:rsidRDefault="005E6495" w:rsidP="005E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6495" w:rsidRPr="003C2E72" w:rsidRDefault="005E6495" w:rsidP="003C2E72">
      <w:pPr>
        <w:pStyle w:val="a3"/>
        <w:numPr>
          <w:ilvl w:val="0"/>
          <w:numId w:val="4"/>
        </w:num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3C2E72">
        <w:rPr>
          <w:rFonts w:ascii="Times New Roman" w:hAnsi="Times New Roman" w:cs="Times New Roman"/>
          <w:sz w:val="28"/>
          <w:szCs w:val="28"/>
        </w:rPr>
        <w:t>Принимала участие в работе методических объединени</w:t>
      </w:r>
      <w:r w:rsidR="00C42A8D">
        <w:rPr>
          <w:rFonts w:ascii="Times New Roman" w:hAnsi="Times New Roman" w:cs="Times New Roman"/>
          <w:sz w:val="28"/>
          <w:szCs w:val="28"/>
        </w:rPr>
        <w:t>й</w:t>
      </w:r>
      <w:r w:rsidR="00B148E4">
        <w:rPr>
          <w:rFonts w:ascii="Times New Roman" w:hAnsi="Times New Roman" w:cs="Times New Roman"/>
          <w:sz w:val="28"/>
          <w:szCs w:val="28"/>
        </w:rPr>
        <w:t xml:space="preserve">, </w:t>
      </w:r>
      <w:r w:rsidR="00C42A8D">
        <w:rPr>
          <w:rFonts w:ascii="Times New Roman" w:hAnsi="Times New Roman" w:cs="Times New Roman"/>
          <w:sz w:val="28"/>
          <w:szCs w:val="28"/>
        </w:rPr>
        <w:t>семинаров</w:t>
      </w:r>
      <w:r w:rsidR="00B148E4">
        <w:rPr>
          <w:rFonts w:ascii="Times New Roman" w:hAnsi="Times New Roman" w:cs="Times New Roman"/>
          <w:sz w:val="28"/>
          <w:szCs w:val="28"/>
        </w:rPr>
        <w:t xml:space="preserve"> и обучающих </w:t>
      </w:r>
      <w:proofErr w:type="spellStart"/>
      <w:r w:rsidR="00B148E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3C2E72">
        <w:rPr>
          <w:rFonts w:ascii="Times New Roman" w:hAnsi="Times New Roman" w:cs="Times New Roman"/>
          <w:sz w:val="28"/>
          <w:szCs w:val="28"/>
        </w:rPr>
        <w:t>:</w:t>
      </w:r>
    </w:p>
    <w:p w:rsidR="00B148E4" w:rsidRPr="00B148E4" w:rsidRDefault="00B148E4" w:rsidP="00B148E4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8E4">
        <w:rPr>
          <w:rFonts w:ascii="Times New Roman" w:hAnsi="Times New Roman" w:cs="Times New Roman"/>
          <w:sz w:val="28"/>
          <w:szCs w:val="28"/>
        </w:rPr>
        <w:t>«Причины нарушения произношения у дошкольников»</w:t>
      </w:r>
      <w:r w:rsidRPr="00B148E4">
        <w:rPr>
          <w:szCs w:val="28"/>
        </w:rPr>
        <w:t xml:space="preserve"> </w:t>
      </w:r>
      <w:r w:rsidRPr="00B148E4">
        <w:rPr>
          <w:rFonts w:ascii="Times New Roman" w:hAnsi="Times New Roman" w:cs="Times New Roman"/>
          <w:sz w:val="28"/>
          <w:szCs w:val="28"/>
        </w:rPr>
        <w:t xml:space="preserve">(Автор и ведущая </w:t>
      </w:r>
      <w:proofErr w:type="spellStart"/>
      <w:r w:rsidRPr="00B148E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B148E4">
        <w:rPr>
          <w:rFonts w:ascii="Times New Roman" w:hAnsi="Times New Roman" w:cs="Times New Roman"/>
          <w:sz w:val="28"/>
          <w:szCs w:val="28"/>
        </w:rPr>
        <w:t>, кандидат педагогических наук, доцент кафедры специального (дефектологического) образования Московского института психоанализа (МИП) С.В. Волкова. 3 часа.)</w:t>
      </w:r>
      <w:r w:rsidRPr="00B148E4">
        <w:rPr>
          <w:szCs w:val="28"/>
        </w:rPr>
        <w:t xml:space="preserve"> </w:t>
      </w:r>
      <w:r w:rsidRPr="00B148E4">
        <w:rPr>
          <w:rFonts w:ascii="Times New Roman" w:hAnsi="Times New Roman" w:cs="Times New Roman"/>
          <w:sz w:val="28"/>
          <w:szCs w:val="28"/>
        </w:rPr>
        <w:t xml:space="preserve">(Сертификат участника </w:t>
      </w:r>
      <w:proofErr w:type="spellStart"/>
      <w:r w:rsidRPr="00B148E4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B148E4">
        <w:rPr>
          <w:rFonts w:ascii="Times New Roman" w:hAnsi="Times New Roman" w:cs="Times New Roman"/>
          <w:sz w:val="28"/>
          <w:szCs w:val="28"/>
        </w:rPr>
        <w:t xml:space="preserve"> №754624 от 5 октября 2018г.)</w:t>
      </w:r>
    </w:p>
    <w:p w:rsidR="00B148E4" w:rsidRPr="008B166C" w:rsidRDefault="008B166C" w:rsidP="008B166C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166C">
        <w:rPr>
          <w:rFonts w:ascii="Times New Roman" w:hAnsi="Times New Roman" w:cs="Times New Roman"/>
          <w:sz w:val="28"/>
          <w:szCs w:val="28"/>
        </w:rPr>
        <w:t>«</w:t>
      </w:r>
      <w:r w:rsidR="00B148E4" w:rsidRPr="008B166C">
        <w:rPr>
          <w:rFonts w:ascii="Times New Roman" w:hAnsi="Times New Roman" w:cs="Times New Roman"/>
          <w:sz w:val="28"/>
          <w:szCs w:val="28"/>
        </w:rPr>
        <w:t xml:space="preserve">Развитие произвольности у детей: </w:t>
      </w:r>
      <w:r w:rsidRPr="008B166C">
        <w:rPr>
          <w:rFonts w:ascii="Times New Roman" w:hAnsi="Times New Roman" w:cs="Times New Roman"/>
          <w:sz w:val="28"/>
          <w:szCs w:val="28"/>
        </w:rPr>
        <w:t>практические рекомендации и методические приемы»</w:t>
      </w:r>
      <w:r w:rsidR="00B148E4" w:rsidRPr="008B166C">
        <w:rPr>
          <w:szCs w:val="28"/>
        </w:rPr>
        <w:t xml:space="preserve"> </w:t>
      </w:r>
      <w:r w:rsidR="00B148E4" w:rsidRPr="008B166C">
        <w:rPr>
          <w:rFonts w:ascii="Times New Roman" w:hAnsi="Times New Roman" w:cs="Times New Roman"/>
          <w:sz w:val="28"/>
          <w:szCs w:val="28"/>
        </w:rPr>
        <w:t>(</w:t>
      </w:r>
      <w:r w:rsidRPr="008B166C">
        <w:rPr>
          <w:rFonts w:ascii="Times New Roman" w:hAnsi="Times New Roman" w:cs="Times New Roman"/>
          <w:sz w:val="28"/>
          <w:szCs w:val="28"/>
        </w:rPr>
        <w:t>В</w:t>
      </w:r>
      <w:r w:rsidR="00B148E4" w:rsidRPr="008B166C">
        <w:rPr>
          <w:rFonts w:ascii="Times New Roman" w:hAnsi="Times New Roman" w:cs="Times New Roman"/>
          <w:sz w:val="28"/>
          <w:szCs w:val="28"/>
        </w:rPr>
        <w:t xml:space="preserve">едущая </w:t>
      </w:r>
      <w:proofErr w:type="spellStart"/>
      <w:r w:rsidR="00B148E4" w:rsidRPr="008B166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B148E4" w:rsidRPr="008B166C">
        <w:rPr>
          <w:rFonts w:ascii="Times New Roman" w:hAnsi="Times New Roman" w:cs="Times New Roman"/>
          <w:sz w:val="28"/>
          <w:szCs w:val="28"/>
        </w:rPr>
        <w:t xml:space="preserve">, </w:t>
      </w:r>
      <w:r w:rsidRPr="008B166C">
        <w:rPr>
          <w:rFonts w:ascii="Times New Roman" w:hAnsi="Times New Roman" w:cs="Times New Roman"/>
          <w:sz w:val="28"/>
          <w:szCs w:val="28"/>
        </w:rPr>
        <w:t xml:space="preserve">кандидат психологических наук, </w:t>
      </w:r>
      <w:proofErr w:type="spellStart"/>
      <w:r w:rsidRPr="008B166C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Pr="008B166C">
        <w:rPr>
          <w:rFonts w:ascii="Times New Roman" w:hAnsi="Times New Roman" w:cs="Times New Roman"/>
          <w:sz w:val="28"/>
          <w:szCs w:val="28"/>
        </w:rPr>
        <w:t xml:space="preserve"> и медицинский психолог высшей категории Н.Г. Малюкова. </w:t>
      </w:r>
      <w:r w:rsidR="00B148E4" w:rsidRPr="008B166C">
        <w:rPr>
          <w:rFonts w:ascii="Times New Roman" w:hAnsi="Times New Roman" w:cs="Times New Roman"/>
          <w:sz w:val="28"/>
          <w:szCs w:val="28"/>
        </w:rPr>
        <w:t>3 часа.)</w:t>
      </w:r>
      <w:r w:rsidR="00B148E4" w:rsidRPr="008B166C">
        <w:rPr>
          <w:szCs w:val="28"/>
        </w:rPr>
        <w:t xml:space="preserve"> </w:t>
      </w:r>
      <w:r w:rsidR="00B148E4" w:rsidRPr="008B166C">
        <w:rPr>
          <w:rFonts w:ascii="Times New Roman" w:hAnsi="Times New Roman" w:cs="Times New Roman"/>
          <w:sz w:val="28"/>
          <w:szCs w:val="28"/>
        </w:rPr>
        <w:t xml:space="preserve">(Сертификат участника </w:t>
      </w:r>
      <w:proofErr w:type="spellStart"/>
      <w:r w:rsidR="00B148E4" w:rsidRPr="008B166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B148E4" w:rsidRPr="008B166C">
        <w:rPr>
          <w:rFonts w:ascii="Times New Roman" w:hAnsi="Times New Roman" w:cs="Times New Roman"/>
          <w:sz w:val="28"/>
          <w:szCs w:val="28"/>
        </w:rPr>
        <w:t xml:space="preserve"> №</w:t>
      </w:r>
      <w:r w:rsidRPr="008B166C">
        <w:rPr>
          <w:rFonts w:ascii="Times New Roman" w:hAnsi="Times New Roman" w:cs="Times New Roman"/>
          <w:sz w:val="28"/>
          <w:szCs w:val="28"/>
        </w:rPr>
        <w:t>757657</w:t>
      </w:r>
      <w:r w:rsidR="00B148E4" w:rsidRPr="008B166C">
        <w:rPr>
          <w:rFonts w:ascii="Times New Roman" w:hAnsi="Times New Roman" w:cs="Times New Roman"/>
          <w:sz w:val="28"/>
          <w:szCs w:val="28"/>
        </w:rPr>
        <w:t xml:space="preserve"> от </w:t>
      </w:r>
      <w:r w:rsidRPr="008B166C">
        <w:rPr>
          <w:rFonts w:ascii="Times New Roman" w:hAnsi="Times New Roman" w:cs="Times New Roman"/>
          <w:sz w:val="28"/>
          <w:szCs w:val="28"/>
        </w:rPr>
        <w:t>8</w:t>
      </w:r>
      <w:r w:rsidR="00B148E4" w:rsidRPr="008B166C">
        <w:rPr>
          <w:rFonts w:ascii="Times New Roman" w:hAnsi="Times New Roman" w:cs="Times New Roman"/>
          <w:sz w:val="28"/>
          <w:szCs w:val="28"/>
        </w:rPr>
        <w:t xml:space="preserve"> </w:t>
      </w:r>
      <w:r w:rsidRPr="008B166C">
        <w:rPr>
          <w:rFonts w:ascii="Times New Roman" w:hAnsi="Times New Roman" w:cs="Times New Roman"/>
          <w:sz w:val="28"/>
          <w:szCs w:val="28"/>
        </w:rPr>
        <w:t>октября 2018г</w:t>
      </w:r>
      <w:r w:rsidR="00B148E4" w:rsidRPr="008B166C">
        <w:rPr>
          <w:rFonts w:ascii="Times New Roman" w:hAnsi="Times New Roman" w:cs="Times New Roman"/>
          <w:sz w:val="28"/>
          <w:szCs w:val="28"/>
        </w:rPr>
        <w:t>.)</w:t>
      </w:r>
    </w:p>
    <w:p w:rsidR="008B166C" w:rsidRDefault="008B166C" w:rsidP="00B148E4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«Применение интерактивных игр в работе над лексико-грамматическими категориями у детей с ОВЗ» (Автор и ведущая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логопед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» Е.А. Суслова. 3 часа)</w:t>
      </w:r>
      <w:r w:rsidRPr="008B166C">
        <w:rPr>
          <w:rFonts w:ascii="Times New Roman" w:hAnsi="Times New Roman" w:cs="Times New Roman"/>
          <w:sz w:val="28"/>
          <w:szCs w:val="28"/>
        </w:rPr>
        <w:t xml:space="preserve"> (Сертификат участника </w:t>
      </w:r>
      <w:proofErr w:type="spellStart"/>
      <w:r w:rsidRPr="008B166C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8B166C">
        <w:rPr>
          <w:rFonts w:ascii="Times New Roman" w:hAnsi="Times New Roman" w:cs="Times New Roman"/>
          <w:sz w:val="28"/>
          <w:szCs w:val="28"/>
        </w:rPr>
        <w:t xml:space="preserve"> №7</w:t>
      </w:r>
      <w:r>
        <w:rPr>
          <w:rFonts w:ascii="Times New Roman" w:hAnsi="Times New Roman" w:cs="Times New Roman"/>
          <w:sz w:val="28"/>
          <w:szCs w:val="28"/>
        </w:rPr>
        <w:t>76715</w:t>
      </w:r>
      <w:r w:rsidRPr="008B166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B166C">
        <w:rPr>
          <w:rFonts w:ascii="Times New Roman" w:hAnsi="Times New Roman" w:cs="Times New Roman"/>
          <w:sz w:val="28"/>
          <w:szCs w:val="28"/>
        </w:rPr>
        <w:t xml:space="preserve"> октября 2018г.)</w:t>
      </w:r>
    </w:p>
    <w:p w:rsidR="00B148E4" w:rsidRDefault="002B26A1" w:rsidP="00B148E4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8E4">
        <w:rPr>
          <w:rFonts w:ascii="Times New Roman" w:hAnsi="Times New Roman" w:cs="Times New Roman"/>
          <w:sz w:val="28"/>
          <w:szCs w:val="28"/>
        </w:rPr>
        <w:t>23.11.</w:t>
      </w:r>
      <w:r w:rsidR="00CF41E6" w:rsidRPr="00B148E4">
        <w:rPr>
          <w:rFonts w:ascii="Times New Roman" w:hAnsi="Times New Roman" w:cs="Times New Roman"/>
          <w:sz w:val="28"/>
          <w:szCs w:val="28"/>
        </w:rPr>
        <w:t xml:space="preserve">2018 года приняла участие в просветительском семинаре для работников педагогических учреждений территорий расположения филиалов АО «Концерн </w:t>
      </w:r>
      <w:proofErr w:type="spellStart"/>
      <w:r w:rsidR="00CF41E6" w:rsidRPr="00B148E4">
        <w:rPr>
          <w:rFonts w:ascii="Times New Roman" w:hAnsi="Times New Roman" w:cs="Times New Roman"/>
          <w:sz w:val="28"/>
          <w:szCs w:val="28"/>
        </w:rPr>
        <w:t>Росэнергоатом</w:t>
      </w:r>
      <w:proofErr w:type="spellEnd"/>
      <w:r w:rsidR="00CF41E6" w:rsidRPr="00B148E4">
        <w:rPr>
          <w:rFonts w:ascii="Times New Roman" w:hAnsi="Times New Roman" w:cs="Times New Roman"/>
          <w:sz w:val="28"/>
          <w:szCs w:val="28"/>
        </w:rPr>
        <w:t>»;</w:t>
      </w:r>
    </w:p>
    <w:p w:rsidR="00B148E4" w:rsidRPr="00B148E4" w:rsidRDefault="00C42A8D" w:rsidP="00B148E4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8E4">
        <w:rPr>
          <w:rFonts w:ascii="Times New Roman" w:hAnsi="Times New Roman" w:cs="Times New Roman"/>
          <w:sz w:val="28"/>
          <w:szCs w:val="28"/>
        </w:rPr>
        <w:t xml:space="preserve">21.02.2019 года выступила на районном МО учителей логопедов с докладом </w:t>
      </w:r>
      <w:r w:rsidR="002B26A1" w:rsidRPr="00B148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14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детей с ОНР с помощью инновационных технологий»;</w:t>
      </w:r>
    </w:p>
    <w:p w:rsidR="00CF41E6" w:rsidRPr="00B148E4" w:rsidRDefault="00CF41E6" w:rsidP="00B148E4">
      <w:pPr>
        <w:pStyle w:val="a3"/>
        <w:numPr>
          <w:ilvl w:val="0"/>
          <w:numId w:val="11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48E4">
        <w:rPr>
          <w:rFonts w:ascii="Times New Roman" w:hAnsi="Times New Roman" w:cs="Times New Roman"/>
          <w:sz w:val="28"/>
          <w:szCs w:val="28"/>
        </w:rPr>
        <w:lastRenderedPageBreak/>
        <w:t>23 и 24 мая на базе МПСУ прошел семинар «Инновационные технологии в логопедической практике»</w:t>
      </w:r>
      <w:r w:rsidR="00C42A8D" w:rsidRPr="00B148E4">
        <w:rPr>
          <w:rFonts w:ascii="Times New Roman" w:hAnsi="Times New Roman" w:cs="Times New Roman"/>
          <w:sz w:val="28"/>
          <w:szCs w:val="28"/>
        </w:rPr>
        <w:t>,</w:t>
      </w:r>
      <w:r w:rsidRPr="00B148E4">
        <w:rPr>
          <w:rFonts w:ascii="Times New Roman" w:hAnsi="Times New Roman" w:cs="Times New Roman"/>
          <w:sz w:val="28"/>
          <w:szCs w:val="28"/>
        </w:rPr>
        <w:t xml:space="preserve"> в рамках которого осветила вопрос «Развитие фонематических процессов обучающихся начальных классов».</w:t>
      </w:r>
    </w:p>
    <w:p w:rsidR="00C42A8D" w:rsidRDefault="00C42A8D" w:rsidP="00C42A8D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Имею Благодарность </w:t>
      </w:r>
      <w:r w:rsidRPr="00231299">
        <w:rPr>
          <w:rFonts w:ascii="Times New Roman" w:hAnsi="Times New Roman" w:cs="Times New Roman"/>
          <w:sz w:val="28"/>
          <w:szCs w:val="28"/>
          <w:lang w:eastAsia="zh-CN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активное участие в муниципальном конкурсе профессионального мастерства классных руководителей «Самый классный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» сентябрь 2018 год</w:t>
      </w:r>
      <w:r w:rsidRPr="00231299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42A8D" w:rsidRPr="00C42A8D" w:rsidRDefault="00C42A8D" w:rsidP="00CF41E6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F7253">
        <w:rPr>
          <w:rFonts w:ascii="Times New Roman" w:hAnsi="Times New Roman" w:cs="Times New Roman"/>
          <w:sz w:val="28"/>
          <w:szCs w:val="28"/>
          <w:lang w:eastAsia="zh-CN"/>
        </w:rPr>
        <w:t>Имею</w:t>
      </w:r>
      <w:r w:rsidRPr="00C42A8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r w:rsidRPr="00C42A8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ертификат  участника регионального конкурса «Лучшая программа организации летнего отдыха» </w:t>
      </w:r>
      <w:r w:rsidRPr="00C42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A8D">
        <w:rPr>
          <w:rFonts w:ascii="Times New Roman" w:hAnsi="Times New Roman" w:cs="Times New Roman"/>
          <w:sz w:val="28"/>
          <w:szCs w:val="28"/>
        </w:rPr>
        <w:t>(01.02-26.04.2019)</w:t>
      </w:r>
    </w:p>
    <w:p w:rsidR="005E6495" w:rsidRPr="00653B55" w:rsidRDefault="005E6495" w:rsidP="005E6495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F7253">
        <w:rPr>
          <w:rFonts w:ascii="Times New Roman" w:hAnsi="Times New Roman" w:cs="Times New Roman"/>
          <w:sz w:val="28"/>
          <w:szCs w:val="28"/>
          <w:lang w:eastAsia="zh-CN"/>
        </w:rPr>
        <w:t>Имею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53B55">
        <w:rPr>
          <w:rFonts w:ascii="Times New Roman" w:hAnsi="Times New Roman" w:cs="Times New Roman"/>
          <w:sz w:val="28"/>
          <w:szCs w:val="28"/>
          <w:lang w:eastAsia="zh-CN"/>
        </w:rPr>
        <w:t xml:space="preserve">свидетельство от </w:t>
      </w:r>
      <w:r w:rsidR="002B26A1">
        <w:rPr>
          <w:rFonts w:ascii="Times New Roman" w:hAnsi="Times New Roman" w:cs="Times New Roman"/>
          <w:sz w:val="28"/>
          <w:szCs w:val="28"/>
          <w:lang w:eastAsia="zh-CN"/>
        </w:rPr>
        <w:t>28</w:t>
      </w:r>
      <w:r w:rsidRPr="00653B55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2B26A1">
        <w:rPr>
          <w:rFonts w:ascii="Times New Roman" w:hAnsi="Times New Roman" w:cs="Times New Roman"/>
          <w:sz w:val="28"/>
          <w:szCs w:val="28"/>
          <w:lang w:eastAsia="zh-CN"/>
        </w:rPr>
        <w:t>03</w:t>
      </w:r>
      <w:r w:rsidRPr="00653B55">
        <w:rPr>
          <w:rFonts w:ascii="Times New Roman" w:hAnsi="Times New Roman" w:cs="Times New Roman"/>
          <w:sz w:val="28"/>
          <w:szCs w:val="28"/>
          <w:lang w:eastAsia="zh-CN"/>
        </w:rPr>
        <w:t>.201</w:t>
      </w:r>
      <w:r w:rsidR="002B26A1">
        <w:rPr>
          <w:rFonts w:ascii="Times New Roman" w:hAnsi="Times New Roman" w:cs="Times New Roman"/>
          <w:sz w:val="28"/>
          <w:szCs w:val="28"/>
          <w:lang w:eastAsia="zh-CN"/>
        </w:rPr>
        <w:t>9</w:t>
      </w:r>
      <w:r w:rsidRPr="00653B55">
        <w:rPr>
          <w:rFonts w:ascii="Times New Roman" w:hAnsi="Times New Roman" w:cs="Times New Roman"/>
          <w:sz w:val="28"/>
          <w:szCs w:val="28"/>
          <w:lang w:eastAsia="zh-CN"/>
        </w:rPr>
        <w:t xml:space="preserve">г. о публикации на сайте </w:t>
      </w:r>
      <w:proofErr w:type="spellStart"/>
      <w:r w:rsidRPr="00653B55">
        <w:rPr>
          <w:rFonts w:ascii="Times New Roman" w:hAnsi="Times New Roman" w:cs="Times New Roman"/>
          <w:sz w:val="28"/>
          <w:szCs w:val="28"/>
          <w:lang w:val="en-US" w:eastAsia="zh-CN"/>
        </w:rPr>
        <w:t>infourok</w:t>
      </w:r>
      <w:proofErr w:type="spellEnd"/>
      <w:r w:rsidRPr="00653B55">
        <w:rPr>
          <w:rFonts w:ascii="Times New Roman" w:hAnsi="Times New Roman" w:cs="Times New Roman"/>
          <w:sz w:val="28"/>
          <w:szCs w:val="28"/>
          <w:lang w:eastAsia="zh-CN"/>
        </w:rPr>
        <w:t>.</w:t>
      </w:r>
      <w:proofErr w:type="spellStart"/>
      <w:r w:rsidRPr="00653B55">
        <w:rPr>
          <w:rFonts w:ascii="Times New Roman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653B55">
        <w:rPr>
          <w:rFonts w:ascii="Times New Roman" w:hAnsi="Times New Roman" w:cs="Times New Roman"/>
          <w:sz w:val="28"/>
          <w:szCs w:val="28"/>
          <w:lang w:eastAsia="zh-CN"/>
        </w:rPr>
        <w:t xml:space="preserve"> методической разработки: инте</w:t>
      </w:r>
      <w:r w:rsidR="002B26A1">
        <w:rPr>
          <w:rFonts w:ascii="Times New Roman" w:hAnsi="Times New Roman" w:cs="Times New Roman"/>
          <w:sz w:val="28"/>
          <w:szCs w:val="28"/>
          <w:lang w:eastAsia="zh-CN"/>
        </w:rPr>
        <w:t>ллектуально-творческая игра «Технологическая карта логопедического занятия «Дифференциация Ш-Ж</w:t>
      </w:r>
      <w:r w:rsidRPr="00653B55">
        <w:rPr>
          <w:rFonts w:ascii="Times New Roman" w:hAnsi="Times New Roman" w:cs="Times New Roman"/>
          <w:sz w:val="28"/>
          <w:szCs w:val="28"/>
          <w:lang w:eastAsia="zh-CN"/>
        </w:rPr>
        <w:t>»;</w:t>
      </w:r>
    </w:p>
    <w:p w:rsidR="008B166C" w:rsidRPr="00231299" w:rsidRDefault="008B166C" w:rsidP="008B166C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19.10.2018 года получила заключение о результатах технической экспертизы на программу «Интеграция воспитательной системы класса с практикой социального партнерства сельской школы в условиях реализации ФГОС ООО»;</w:t>
      </w:r>
    </w:p>
    <w:p w:rsidR="00B674DF" w:rsidRDefault="00B674DF" w:rsidP="005E6495">
      <w:pPr>
        <w:pStyle w:val="a3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Приняла участие в социально значимом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самоисследовании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уровня компетенции в области профилактики распространения ВИЧ-инфекции.</w:t>
      </w:r>
      <w:r w:rsidR="002B26A1">
        <w:rPr>
          <w:rFonts w:ascii="Times New Roman" w:hAnsi="Times New Roman" w:cs="Times New Roman"/>
          <w:sz w:val="28"/>
          <w:szCs w:val="28"/>
          <w:lang w:eastAsia="zh-CN"/>
        </w:rPr>
        <w:t xml:space="preserve"> 2018 год.</w:t>
      </w:r>
    </w:p>
    <w:p w:rsidR="005E6495" w:rsidRPr="00C97B09" w:rsidRDefault="005E6495" w:rsidP="005E6495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E6495" w:rsidRDefault="005E6495" w:rsidP="005E6495">
      <w:pPr>
        <w:rPr>
          <w:rFonts w:ascii="Times New Roman" w:hAnsi="Times New Roman" w:cs="Times New Roman"/>
          <w:b/>
          <w:sz w:val="28"/>
          <w:szCs w:val="28"/>
        </w:rPr>
      </w:pPr>
      <w:r w:rsidRPr="0090053F">
        <w:rPr>
          <w:rFonts w:ascii="Times New Roman" w:hAnsi="Times New Roman" w:cs="Times New Roman"/>
          <w:b/>
          <w:sz w:val="28"/>
          <w:szCs w:val="28"/>
        </w:rPr>
        <w:t>Результаты работы логопедического пункта за 201</w:t>
      </w:r>
      <w:r w:rsidR="00B91F90">
        <w:rPr>
          <w:rFonts w:ascii="Times New Roman" w:hAnsi="Times New Roman" w:cs="Times New Roman"/>
          <w:b/>
          <w:sz w:val="28"/>
          <w:szCs w:val="28"/>
        </w:rPr>
        <w:t>8</w:t>
      </w:r>
      <w:r w:rsidRPr="0090053F">
        <w:rPr>
          <w:rFonts w:ascii="Times New Roman" w:hAnsi="Times New Roman" w:cs="Times New Roman"/>
          <w:b/>
          <w:sz w:val="28"/>
          <w:szCs w:val="28"/>
        </w:rPr>
        <w:t>/201</w:t>
      </w:r>
      <w:r w:rsidR="00B91F90">
        <w:rPr>
          <w:rFonts w:ascii="Times New Roman" w:hAnsi="Times New Roman" w:cs="Times New Roman"/>
          <w:b/>
          <w:sz w:val="28"/>
          <w:szCs w:val="28"/>
        </w:rPr>
        <w:t>9</w:t>
      </w:r>
      <w:r w:rsidRPr="0090053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E6495" w:rsidRPr="000809EB" w:rsidRDefault="005E6495" w:rsidP="005E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60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 качества: 1</w:t>
      </w:r>
      <w:r w:rsidR="00B91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*100/2</w:t>
      </w:r>
      <w:r w:rsidR="008D5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≈</w:t>
      </w:r>
      <w:r w:rsidR="008D5200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E448B" w:rsidRDefault="005E6495" w:rsidP="005E6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Закроева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bookmarkEnd w:id="0"/>
    </w:p>
    <w:p w:rsidR="005E6495" w:rsidRDefault="005E6495" w:rsidP="005E6495">
      <w:pPr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rPr>
          <w:rFonts w:ascii="Times New Roman" w:hAnsi="Times New Roman" w:cs="Times New Roman"/>
          <w:sz w:val="28"/>
          <w:szCs w:val="28"/>
        </w:rPr>
      </w:pPr>
    </w:p>
    <w:p w:rsidR="005E6495" w:rsidRDefault="005E6495" w:rsidP="005E6495">
      <w:pPr>
        <w:rPr>
          <w:rFonts w:ascii="Times New Roman" w:hAnsi="Times New Roman" w:cs="Times New Roman"/>
          <w:sz w:val="28"/>
          <w:szCs w:val="28"/>
        </w:rPr>
      </w:pPr>
    </w:p>
    <w:sectPr w:rsidR="005E6495" w:rsidSect="004E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C40"/>
    <w:multiLevelType w:val="hybridMultilevel"/>
    <w:tmpl w:val="0E88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2DD"/>
    <w:multiLevelType w:val="hybridMultilevel"/>
    <w:tmpl w:val="F8D6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44D7"/>
    <w:multiLevelType w:val="hybridMultilevel"/>
    <w:tmpl w:val="7D7C62B4"/>
    <w:lvl w:ilvl="0" w:tplc="0444E14A">
      <w:start w:val="1"/>
      <w:numFmt w:val="decimal"/>
      <w:lvlText w:val="%1."/>
      <w:lvlJc w:val="left"/>
      <w:pPr>
        <w:ind w:left="21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F467165"/>
    <w:multiLevelType w:val="hybridMultilevel"/>
    <w:tmpl w:val="2304D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0463A"/>
    <w:multiLevelType w:val="hybridMultilevel"/>
    <w:tmpl w:val="554A4B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972F96"/>
    <w:multiLevelType w:val="hybridMultilevel"/>
    <w:tmpl w:val="B548F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A29E2"/>
    <w:multiLevelType w:val="hybridMultilevel"/>
    <w:tmpl w:val="1BD05E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19D0A1F"/>
    <w:multiLevelType w:val="hybridMultilevel"/>
    <w:tmpl w:val="EBCC6F6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A341EB4"/>
    <w:multiLevelType w:val="hybridMultilevel"/>
    <w:tmpl w:val="48CE92FA"/>
    <w:lvl w:ilvl="0" w:tplc="0419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>
    <w:nsid w:val="74967EEB"/>
    <w:multiLevelType w:val="hybridMultilevel"/>
    <w:tmpl w:val="AB7081CE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>
    <w:nsid w:val="7E165AA1"/>
    <w:multiLevelType w:val="hybridMultilevel"/>
    <w:tmpl w:val="4874E976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95"/>
    <w:rsid w:val="00210542"/>
    <w:rsid w:val="002B26A1"/>
    <w:rsid w:val="003C2E72"/>
    <w:rsid w:val="004179C0"/>
    <w:rsid w:val="00474238"/>
    <w:rsid w:val="00492169"/>
    <w:rsid w:val="004E448B"/>
    <w:rsid w:val="005127D5"/>
    <w:rsid w:val="005E6495"/>
    <w:rsid w:val="00760F0D"/>
    <w:rsid w:val="008129E1"/>
    <w:rsid w:val="008B166C"/>
    <w:rsid w:val="008D5200"/>
    <w:rsid w:val="00AD3575"/>
    <w:rsid w:val="00B148E4"/>
    <w:rsid w:val="00B674DF"/>
    <w:rsid w:val="00B7287C"/>
    <w:rsid w:val="00B91F90"/>
    <w:rsid w:val="00C42A8D"/>
    <w:rsid w:val="00CF41E6"/>
    <w:rsid w:val="00EE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95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495"/>
    <w:pPr>
      <w:ind w:left="720"/>
      <w:contextualSpacing/>
    </w:pPr>
  </w:style>
  <w:style w:type="character" w:styleId="a4">
    <w:name w:val="Strong"/>
    <w:basedOn w:val="a0"/>
    <w:uiPriority w:val="22"/>
    <w:qFormat/>
    <w:rsid w:val="005E6495"/>
    <w:rPr>
      <w:b/>
      <w:bCs/>
    </w:rPr>
  </w:style>
  <w:style w:type="character" w:styleId="a5">
    <w:name w:val="Hyperlink"/>
    <w:basedOn w:val="a0"/>
    <w:uiPriority w:val="99"/>
    <w:unhideWhenUsed/>
    <w:rsid w:val="005E64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495"/>
    <w:rPr>
      <w:rFonts w:ascii="Tahoma" w:eastAsiaTheme="minorEastAsi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E6F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Соотношение учащихся, имеющих и не имеющих нарушения речи на начало учебного года</a:t>
            </a:r>
          </a:p>
        </c:rich>
      </c:tx>
      <c:layout>
        <c:manualLayout>
          <c:xMode val="edge"/>
          <c:yMode val="edge"/>
          <c:x val="0.11264472149314726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учащихся, имеющих и не имеющих нарушения речи на начало учебного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5.0661636045494802E-3"/>
                  <c:y val="-5.60313377913188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74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0260462233887583E-2"/>
                  <c:y val="3.27495746448780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учащиеся начальной школы без нарушений речи</c:v>
                </c:pt>
                <c:pt idx="1">
                  <c:v>учащиеся начальной школы с нарушениями речи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Соотношение учащихся, имеющих и не имеющих нарушения речи на конец учебного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учащихся, имеющих и не имеющих нарушения речи на конец учебного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6404199475065908E-6"/>
                  <c:y val="-5.65507224218331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учащиеся начальной школы без нарушений речи</c:v>
                </c:pt>
                <c:pt idx="1">
                  <c:v>учащиеся начальной школы с нарушениями речи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0.88500000000000001</c:v>
                </c:pt>
                <c:pt idx="1">
                  <c:v>0.115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2019-06-04T20:51:00Z</cp:lastPrinted>
  <dcterms:created xsi:type="dcterms:W3CDTF">2019-06-01T11:06:00Z</dcterms:created>
  <dcterms:modified xsi:type="dcterms:W3CDTF">2019-06-25T11:48:00Z</dcterms:modified>
</cp:coreProperties>
</file>