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7EE" w:rsidRDefault="002917EE" w:rsidP="002917EE">
      <w:pPr>
        <w:jc w:val="center"/>
      </w:pPr>
      <w:r>
        <w:t>АНАЛИЗ</w:t>
      </w:r>
    </w:p>
    <w:p w:rsidR="002917EE" w:rsidRDefault="00353CCD" w:rsidP="002917EE">
      <w:pPr>
        <w:jc w:val="center"/>
      </w:pPr>
      <w:r>
        <w:t xml:space="preserve">контрольного диктанта </w:t>
      </w:r>
      <w:r w:rsidR="009C757C">
        <w:t xml:space="preserve"> </w:t>
      </w:r>
      <w:r w:rsidR="002917EE">
        <w:t xml:space="preserve"> по </w:t>
      </w:r>
      <w:r>
        <w:t xml:space="preserve">русскому языку </w:t>
      </w:r>
      <w:r w:rsidR="002917EE">
        <w:t>в</w:t>
      </w:r>
      <w:r>
        <w:t>о</w:t>
      </w:r>
      <w:r w:rsidR="002917EE">
        <w:t xml:space="preserve"> </w:t>
      </w:r>
      <w:r>
        <w:t xml:space="preserve">2 </w:t>
      </w:r>
      <w:r w:rsidR="002917EE">
        <w:t>классе</w:t>
      </w:r>
    </w:p>
    <w:p w:rsidR="002917EE" w:rsidRPr="00BA0910" w:rsidRDefault="002917EE" w:rsidP="002917EE">
      <w:pPr>
        <w:ind w:firstLine="708"/>
        <w:rPr>
          <w:vertAlign w:val="superscript"/>
        </w:rPr>
      </w:pPr>
      <w:r w:rsidRPr="00BA0910">
        <w:rPr>
          <w:vertAlign w:val="superscript"/>
        </w:rPr>
        <w:t>(тестовой, контрольной, проектной)</w:t>
      </w:r>
    </w:p>
    <w:p w:rsidR="002917EE" w:rsidRDefault="002917EE" w:rsidP="002917EE">
      <w:pPr>
        <w:jc w:val="center"/>
      </w:pPr>
    </w:p>
    <w:p w:rsidR="002917EE" w:rsidRDefault="002917EE" w:rsidP="002917EE">
      <w:r>
        <w:t>Учитель</w:t>
      </w:r>
      <w:r w:rsidR="00353CCD">
        <w:t xml:space="preserve"> </w:t>
      </w:r>
      <w:proofErr w:type="spellStart"/>
      <w:r w:rsidR="00353CCD">
        <w:t>Шмитова</w:t>
      </w:r>
      <w:proofErr w:type="spellEnd"/>
      <w:r w:rsidR="00353CCD">
        <w:t xml:space="preserve"> Людмила Викторовна</w:t>
      </w:r>
    </w:p>
    <w:p w:rsidR="002917EE" w:rsidRDefault="002917EE" w:rsidP="002917EE">
      <w:r>
        <w:t>Дата проведения работы</w:t>
      </w:r>
      <w:r w:rsidR="00353CCD">
        <w:t xml:space="preserve"> 16.05.2019</w:t>
      </w:r>
    </w:p>
    <w:p w:rsidR="002917EE" w:rsidRDefault="002917EE" w:rsidP="002917EE"/>
    <w:p w:rsidR="002917EE" w:rsidRDefault="002917EE" w:rsidP="002917EE">
      <w:r>
        <w:t xml:space="preserve">Из </w:t>
      </w:r>
      <w:r w:rsidR="00353CCD">
        <w:t xml:space="preserve">17 </w:t>
      </w:r>
      <w:r>
        <w:t>человек работу выполняли</w:t>
      </w:r>
      <w:r w:rsidR="00353CCD">
        <w:t xml:space="preserve"> 17 </w:t>
      </w:r>
      <w:r>
        <w:t>учащихся.</w:t>
      </w:r>
    </w:p>
    <w:p w:rsidR="002917EE" w:rsidRDefault="002917EE" w:rsidP="002917EE"/>
    <w:p w:rsidR="002917EE" w:rsidRDefault="002917EE" w:rsidP="002917EE">
      <w:r>
        <w:t>Отсутствовали (причина): _____________________________________________________________________________________</w:t>
      </w:r>
    </w:p>
    <w:p w:rsidR="002917EE" w:rsidRDefault="002917EE" w:rsidP="002917EE">
      <w:r>
        <w:t>_____________________________________________________________________________________</w:t>
      </w:r>
    </w:p>
    <w:p w:rsidR="002917EE" w:rsidRDefault="002917EE" w:rsidP="002917EE"/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65"/>
        <w:gridCol w:w="665"/>
        <w:gridCol w:w="665"/>
        <w:gridCol w:w="665"/>
        <w:gridCol w:w="531"/>
        <w:gridCol w:w="532"/>
        <w:gridCol w:w="531"/>
        <w:gridCol w:w="532"/>
        <w:gridCol w:w="779"/>
        <w:gridCol w:w="780"/>
        <w:gridCol w:w="779"/>
        <w:gridCol w:w="497"/>
        <w:gridCol w:w="709"/>
        <w:gridCol w:w="816"/>
        <w:gridCol w:w="743"/>
        <w:gridCol w:w="567"/>
      </w:tblGrid>
      <w:tr w:rsidR="002917EE" w:rsidRPr="00DB2FE5" w:rsidTr="009C757C">
        <w:trPr>
          <w:trHeight w:val="420"/>
        </w:trPr>
        <w:tc>
          <w:tcPr>
            <w:tcW w:w="2660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промежуточная аттестация</w:t>
            </w:r>
          </w:p>
        </w:tc>
        <w:tc>
          <w:tcPr>
            <w:tcW w:w="2126" w:type="dxa"/>
            <w:gridSpan w:val="4"/>
            <w:hideMark/>
          </w:tcPr>
          <w:p w:rsidR="002917EE" w:rsidRPr="00DB2FE5" w:rsidRDefault="002917EE" w:rsidP="00B472BF">
            <w:pPr>
              <w:ind w:left="175" w:hanging="175"/>
              <w:jc w:val="center"/>
            </w:pPr>
            <w:r w:rsidRPr="00DB2FE5">
              <w:t>год</w:t>
            </w:r>
          </w:p>
        </w:tc>
        <w:tc>
          <w:tcPr>
            <w:tcW w:w="2835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промежуточная аттестация</w:t>
            </w:r>
          </w:p>
        </w:tc>
        <w:tc>
          <w:tcPr>
            <w:tcW w:w="2835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год</w:t>
            </w:r>
          </w:p>
        </w:tc>
      </w:tr>
      <w:tr w:rsidR="002917EE" w:rsidRPr="00DB2FE5" w:rsidTr="009C757C">
        <w:trPr>
          <w:trHeight w:val="315"/>
        </w:trPr>
        <w:tc>
          <w:tcPr>
            <w:tcW w:w="1330" w:type="dxa"/>
            <w:gridSpan w:val="2"/>
            <w:noWrap/>
            <w:hideMark/>
          </w:tcPr>
          <w:p w:rsidR="002917EE" w:rsidRDefault="002917EE" w:rsidP="00B472BF">
            <w:r w:rsidRPr="00DB2FE5">
              <w:t xml:space="preserve">число </w:t>
            </w:r>
          </w:p>
          <w:p w:rsidR="002917EE" w:rsidRPr="00DB2FE5" w:rsidRDefault="002917EE" w:rsidP="00B472BF">
            <w:r w:rsidRPr="00DB2FE5">
              <w:t>уч-ся</w:t>
            </w:r>
          </w:p>
        </w:tc>
        <w:tc>
          <w:tcPr>
            <w:tcW w:w="1330" w:type="dxa"/>
            <w:gridSpan w:val="2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1063" w:type="dxa"/>
            <w:gridSpan w:val="2"/>
            <w:noWrap/>
            <w:hideMark/>
          </w:tcPr>
          <w:p w:rsidR="002917EE" w:rsidRPr="00DB2FE5" w:rsidRDefault="002917EE" w:rsidP="00B472BF">
            <w:r w:rsidRPr="00DB2FE5">
              <w:t>число уч-ся</w:t>
            </w:r>
          </w:p>
        </w:tc>
        <w:tc>
          <w:tcPr>
            <w:tcW w:w="1063" w:type="dxa"/>
            <w:gridSpan w:val="2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77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успеваемость</w:t>
            </w:r>
          </w:p>
        </w:tc>
        <w:tc>
          <w:tcPr>
            <w:tcW w:w="780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качество знаний</w:t>
            </w:r>
          </w:p>
        </w:tc>
        <w:tc>
          <w:tcPr>
            <w:tcW w:w="77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 xml:space="preserve">степень </w:t>
            </w:r>
            <w:proofErr w:type="spellStart"/>
            <w:r w:rsidRPr="00DB2FE5">
              <w:t>обученности</w:t>
            </w:r>
            <w:proofErr w:type="spellEnd"/>
          </w:p>
        </w:tc>
        <w:tc>
          <w:tcPr>
            <w:tcW w:w="497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средний балл</w:t>
            </w:r>
          </w:p>
        </w:tc>
        <w:tc>
          <w:tcPr>
            <w:tcW w:w="70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успеваемость</w:t>
            </w:r>
          </w:p>
        </w:tc>
        <w:tc>
          <w:tcPr>
            <w:tcW w:w="816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качество знаний</w:t>
            </w:r>
          </w:p>
        </w:tc>
        <w:tc>
          <w:tcPr>
            <w:tcW w:w="743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 xml:space="preserve">степень </w:t>
            </w:r>
            <w:proofErr w:type="spellStart"/>
            <w:r w:rsidRPr="00DB2FE5">
              <w:t>обученности</w:t>
            </w:r>
            <w:proofErr w:type="spellEnd"/>
          </w:p>
        </w:tc>
        <w:tc>
          <w:tcPr>
            <w:tcW w:w="567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средний балл</w:t>
            </w:r>
          </w:p>
        </w:tc>
      </w:tr>
      <w:tr w:rsidR="002917EE" w:rsidRPr="00DB2FE5" w:rsidTr="009C757C">
        <w:trPr>
          <w:trHeight w:val="315"/>
        </w:trPr>
        <w:tc>
          <w:tcPr>
            <w:tcW w:w="2660" w:type="dxa"/>
            <w:gridSpan w:val="4"/>
            <w:noWrap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кол-во оценок</w:t>
            </w:r>
          </w:p>
        </w:tc>
        <w:tc>
          <w:tcPr>
            <w:tcW w:w="2126" w:type="dxa"/>
            <w:gridSpan w:val="4"/>
            <w:noWrap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кол-во оценок</w:t>
            </w:r>
          </w:p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780" w:type="dxa"/>
            <w:vMerge/>
            <w:hideMark/>
          </w:tcPr>
          <w:p w:rsidR="002917EE" w:rsidRPr="00DB2FE5" w:rsidRDefault="002917EE" w:rsidP="00B472BF"/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497" w:type="dxa"/>
            <w:vMerge/>
            <w:hideMark/>
          </w:tcPr>
          <w:p w:rsidR="002917EE" w:rsidRPr="00DB2FE5" w:rsidRDefault="002917EE" w:rsidP="00B472BF"/>
        </w:tc>
        <w:tc>
          <w:tcPr>
            <w:tcW w:w="709" w:type="dxa"/>
            <w:vMerge/>
            <w:hideMark/>
          </w:tcPr>
          <w:p w:rsidR="002917EE" w:rsidRPr="00DB2FE5" w:rsidRDefault="002917EE" w:rsidP="00B472BF"/>
        </w:tc>
        <w:tc>
          <w:tcPr>
            <w:tcW w:w="816" w:type="dxa"/>
            <w:vMerge/>
            <w:hideMark/>
          </w:tcPr>
          <w:p w:rsidR="002917EE" w:rsidRPr="00DB2FE5" w:rsidRDefault="002917EE" w:rsidP="00B472BF"/>
        </w:tc>
        <w:tc>
          <w:tcPr>
            <w:tcW w:w="743" w:type="dxa"/>
            <w:vMerge/>
            <w:hideMark/>
          </w:tcPr>
          <w:p w:rsidR="002917EE" w:rsidRPr="00DB2FE5" w:rsidRDefault="002917EE" w:rsidP="00B472BF"/>
        </w:tc>
        <w:tc>
          <w:tcPr>
            <w:tcW w:w="567" w:type="dxa"/>
            <w:vMerge/>
            <w:hideMark/>
          </w:tcPr>
          <w:p w:rsidR="002917EE" w:rsidRPr="00DB2FE5" w:rsidRDefault="002917EE" w:rsidP="00B472BF"/>
        </w:tc>
      </w:tr>
      <w:tr w:rsidR="002917EE" w:rsidRPr="00DB2FE5" w:rsidTr="009C757C">
        <w:trPr>
          <w:trHeight w:val="1596"/>
        </w:trPr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5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4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3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2</w:t>
            </w:r>
          </w:p>
        </w:tc>
        <w:tc>
          <w:tcPr>
            <w:tcW w:w="531" w:type="dxa"/>
            <w:noWrap/>
            <w:hideMark/>
          </w:tcPr>
          <w:p w:rsidR="002917EE" w:rsidRPr="00DB2FE5" w:rsidRDefault="002917EE" w:rsidP="00B472BF">
            <w:r w:rsidRPr="00DB2FE5">
              <w:t>5</w:t>
            </w:r>
          </w:p>
        </w:tc>
        <w:tc>
          <w:tcPr>
            <w:tcW w:w="532" w:type="dxa"/>
            <w:noWrap/>
            <w:hideMark/>
          </w:tcPr>
          <w:p w:rsidR="002917EE" w:rsidRPr="00DB2FE5" w:rsidRDefault="002917EE" w:rsidP="00B472BF">
            <w:r w:rsidRPr="00DB2FE5">
              <w:t>4</w:t>
            </w:r>
          </w:p>
        </w:tc>
        <w:tc>
          <w:tcPr>
            <w:tcW w:w="531" w:type="dxa"/>
            <w:noWrap/>
            <w:hideMark/>
          </w:tcPr>
          <w:p w:rsidR="002917EE" w:rsidRPr="00DB2FE5" w:rsidRDefault="002917EE" w:rsidP="00B472BF">
            <w:r w:rsidRPr="00DB2FE5">
              <w:t>3</w:t>
            </w:r>
          </w:p>
        </w:tc>
        <w:tc>
          <w:tcPr>
            <w:tcW w:w="532" w:type="dxa"/>
            <w:noWrap/>
            <w:hideMark/>
          </w:tcPr>
          <w:p w:rsidR="002917EE" w:rsidRPr="00DB2FE5" w:rsidRDefault="002917EE" w:rsidP="00B472BF">
            <w:r w:rsidRPr="00DB2FE5">
              <w:t>2</w:t>
            </w:r>
          </w:p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780" w:type="dxa"/>
            <w:vMerge/>
            <w:hideMark/>
          </w:tcPr>
          <w:p w:rsidR="002917EE" w:rsidRPr="00DB2FE5" w:rsidRDefault="002917EE" w:rsidP="00B472BF"/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497" w:type="dxa"/>
            <w:vMerge/>
            <w:hideMark/>
          </w:tcPr>
          <w:p w:rsidR="002917EE" w:rsidRPr="00DB2FE5" w:rsidRDefault="002917EE" w:rsidP="00B472BF"/>
        </w:tc>
        <w:tc>
          <w:tcPr>
            <w:tcW w:w="709" w:type="dxa"/>
            <w:vMerge/>
            <w:hideMark/>
          </w:tcPr>
          <w:p w:rsidR="002917EE" w:rsidRPr="00DB2FE5" w:rsidRDefault="002917EE" w:rsidP="00B472BF"/>
        </w:tc>
        <w:tc>
          <w:tcPr>
            <w:tcW w:w="816" w:type="dxa"/>
            <w:vMerge/>
            <w:hideMark/>
          </w:tcPr>
          <w:p w:rsidR="002917EE" w:rsidRPr="00DB2FE5" w:rsidRDefault="002917EE" w:rsidP="00B472BF"/>
        </w:tc>
        <w:tc>
          <w:tcPr>
            <w:tcW w:w="743" w:type="dxa"/>
            <w:vMerge/>
            <w:hideMark/>
          </w:tcPr>
          <w:p w:rsidR="002917EE" w:rsidRPr="00DB2FE5" w:rsidRDefault="002917EE" w:rsidP="00B472BF"/>
        </w:tc>
        <w:tc>
          <w:tcPr>
            <w:tcW w:w="567" w:type="dxa"/>
            <w:vMerge/>
            <w:hideMark/>
          </w:tcPr>
          <w:p w:rsidR="002917EE" w:rsidRPr="00DB2FE5" w:rsidRDefault="002917EE" w:rsidP="00B472BF"/>
        </w:tc>
      </w:tr>
      <w:tr w:rsidR="002917EE" w:rsidRPr="00DB2FE5" w:rsidTr="009C757C">
        <w:trPr>
          <w:trHeight w:val="315"/>
        </w:trPr>
        <w:tc>
          <w:tcPr>
            <w:tcW w:w="665" w:type="dxa"/>
            <w:noWrap/>
          </w:tcPr>
          <w:p w:rsidR="002917EE" w:rsidRDefault="009C757C" w:rsidP="009C75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  <w:p w:rsidR="002917EE" w:rsidRPr="00DB2FE5" w:rsidRDefault="002917EE" w:rsidP="009C757C">
            <w:pPr>
              <w:jc w:val="center"/>
              <w:rPr>
                <w:b/>
                <w:bCs/>
              </w:rPr>
            </w:pPr>
          </w:p>
        </w:tc>
        <w:tc>
          <w:tcPr>
            <w:tcW w:w="665" w:type="dxa"/>
            <w:noWrap/>
          </w:tcPr>
          <w:p w:rsidR="002917EE" w:rsidRPr="00DB2FE5" w:rsidRDefault="009C757C" w:rsidP="009C75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665" w:type="dxa"/>
            <w:noWrap/>
          </w:tcPr>
          <w:p w:rsidR="002917EE" w:rsidRPr="00DB2FE5" w:rsidRDefault="009C757C" w:rsidP="009C75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665" w:type="dxa"/>
            <w:noWrap/>
          </w:tcPr>
          <w:p w:rsidR="002917EE" w:rsidRPr="00DB2FE5" w:rsidRDefault="002917EE" w:rsidP="009C757C">
            <w:pPr>
              <w:jc w:val="center"/>
              <w:rPr>
                <w:b/>
                <w:bCs/>
              </w:rPr>
            </w:pPr>
          </w:p>
        </w:tc>
        <w:tc>
          <w:tcPr>
            <w:tcW w:w="531" w:type="dxa"/>
            <w:noWrap/>
          </w:tcPr>
          <w:p w:rsidR="002917EE" w:rsidRPr="00DB2FE5" w:rsidRDefault="009C757C" w:rsidP="009C75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32" w:type="dxa"/>
            <w:noWrap/>
          </w:tcPr>
          <w:p w:rsidR="002917EE" w:rsidRPr="00DB2FE5" w:rsidRDefault="009C757C" w:rsidP="009C75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531" w:type="dxa"/>
            <w:noWrap/>
          </w:tcPr>
          <w:p w:rsidR="002917EE" w:rsidRPr="00DB2FE5" w:rsidRDefault="009C757C" w:rsidP="009C757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532" w:type="dxa"/>
            <w:noWrap/>
          </w:tcPr>
          <w:p w:rsidR="002917EE" w:rsidRPr="00DB2FE5" w:rsidRDefault="002917EE" w:rsidP="009C757C">
            <w:pPr>
              <w:jc w:val="center"/>
              <w:rPr>
                <w:b/>
                <w:bCs/>
              </w:rPr>
            </w:pPr>
          </w:p>
        </w:tc>
        <w:tc>
          <w:tcPr>
            <w:tcW w:w="779" w:type="dxa"/>
            <w:noWrap/>
          </w:tcPr>
          <w:p w:rsidR="002917EE" w:rsidRPr="00DB2FE5" w:rsidRDefault="009C757C" w:rsidP="009C757C">
            <w:pPr>
              <w:jc w:val="center"/>
            </w:pPr>
            <w:r>
              <w:t>100</w:t>
            </w:r>
          </w:p>
        </w:tc>
        <w:tc>
          <w:tcPr>
            <w:tcW w:w="780" w:type="dxa"/>
            <w:noWrap/>
          </w:tcPr>
          <w:p w:rsidR="002917EE" w:rsidRPr="00DB2FE5" w:rsidRDefault="009C757C" w:rsidP="009C757C">
            <w:pPr>
              <w:jc w:val="center"/>
            </w:pPr>
            <w:r>
              <w:t>70.59</w:t>
            </w:r>
          </w:p>
        </w:tc>
        <w:tc>
          <w:tcPr>
            <w:tcW w:w="779" w:type="dxa"/>
            <w:noWrap/>
          </w:tcPr>
          <w:p w:rsidR="002917EE" w:rsidRPr="00DB2FE5" w:rsidRDefault="009C757C" w:rsidP="009C757C">
            <w:r>
              <w:t>62.12</w:t>
            </w:r>
          </w:p>
        </w:tc>
        <w:tc>
          <w:tcPr>
            <w:tcW w:w="497" w:type="dxa"/>
            <w:noWrap/>
          </w:tcPr>
          <w:p w:rsidR="002917EE" w:rsidRPr="00DB2FE5" w:rsidRDefault="009C757C" w:rsidP="009C757C">
            <w:pPr>
              <w:jc w:val="center"/>
            </w:pPr>
            <w:r>
              <w:t>4</w:t>
            </w:r>
          </w:p>
        </w:tc>
        <w:tc>
          <w:tcPr>
            <w:tcW w:w="709" w:type="dxa"/>
            <w:noWrap/>
          </w:tcPr>
          <w:p w:rsidR="002917EE" w:rsidRPr="00DB2FE5" w:rsidRDefault="009C757C" w:rsidP="009C757C">
            <w:r>
              <w:t>100</w:t>
            </w:r>
          </w:p>
        </w:tc>
        <w:tc>
          <w:tcPr>
            <w:tcW w:w="816" w:type="dxa"/>
            <w:noWrap/>
          </w:tcPr>
          <w:p w:rsidR="002917EE" w:rsidRPr="00DB2FE5" w:rsidRDefault="009C757C" w:rsidP="009C757C">
            <w:pPr>
              <w:jc w:val="center"/>
            </w:pPr>
            <w:r>
              <w:t>82.35</w:t>
            </w:r>
          </w:p>
        </w:tc>
        <w:tc>
          <w:tcPr>
            <w:tcW w:w="743" w:type="dxa"/>
            <w:noWrap/>
          </w:tcPr>
          <w:p w:rsidR="002917EE" w:rsidRPr="00DB2FE5" w:rsidRDefault="009C757C" w:rsidP="009C757C">
            <w:pPr>
              <w:jc w:val="center"/>
            </w:pPr>
            <w:r w:rsidRPr="009C757C">
              <w:rPr>
                <w:sz w:val="22"/>
              </w:rPr>
              <w:t>65.41</w:t>
            </w:r>
          </w:p>
        </w:tc>
        <w:tc>
          <w:tcPr>
            <w:tcW w:w="567" w:type="dxa"/>
            <w:noWrap/>
          </w:tcPr>
          <w:p w:rsidR="002917EE" w:rsidRPr="00DB2FE5" w:rsidRDefault="009C757C" w:rsidP="009C757C">
            <w:pPr>
              <w:jc w:val="center"/>
            </w:pPr>
            <w:r>
              <w:t>4</w:t>
            </w:r>
          </w:p>
        </w:tc>
      </w:tr>
    </w:tbl>
    <w:p w:rsidR="002917EE" w:rsidRDefault="002917EE" w:rsidP="002917EE"/>
    <w:p w:rsidR="002917EE" w:rsidRDefault="002917EE" w:rsidP="002917EE">
      <w:r>
        <w:t>Оценку «неудовлетворительно» получили  (Ф.И.)_______________________________________________________________________________</w:t>
      </w:r>
    </w:p>
    <w:p w:rsidR="002917EE" w:rsidRDefault="002917EE" w:rsidP="002917E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7EE" w:rsidRDefault="002917EE" w:rsidP="002917EE">
      <w:pPr>
        <w:jc w:val="center"/>
      </w:pPr>
      <w:r>
        <w:t>Допущенные основные ошибки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846"/>
      </w:tblGrid>
      <w:tr w:rsidR="002917EE" w:rsidTr="00B472BF">
        <w:tc>
          <w:tcPr>
            <w:tcW w:w="468" w:type="dxa"/>
            <w:shd w:val="clear" w:color="auto" w:fill="auto"/>
          </w:tcPr>
          <w:p w:rsidR="002917EE" w:rsidRDefault="009C757C" w:rsidP="00B472BF">
            <w:pPr>
              <w:jc w:val="center"/>
            </w:pPr>
            <w:r>
              <w:t>1.</w:t>
            </w:r>
          </w:p>
        </w:tc>
        <w:tc>
          <w:tcPr>
            <w:tcW w:w="9846" w:type="dxa"/>
            <w:shd w:val="clear" w:color="auto" w:fill="auto"/>
          </w:tcPr>
          <w:p w:rsidR="002917EE" w:rsidRDefault="009C757C" w:rsidP="009C757C">
            <w:r>
              <w:t>Правописание  безударных   гласных.</w:t>
            </w: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9C757C" w:rsidP="00B472BF">
            <w:pPr>
              <w:jc w:val="center"/>
            </w:pPr>
            <w:r>
              <w:t>2.</w:t>
            </w:r>
          </w:p>
        </w:tc>
        <w:tc>
          <w:tcPr>
            <w:tcW w:w="9846" w:type="dxa"/>
            <w:shd w:val="clear" w:color="auto" w:fill="auto"/>
          </w:tcPr>
          <w:p w:rsidR="002917EE" w:rsidRDefault="00891BB8" w:rsidP="009C757C">
            <w:r>
              <w:t>Пропуск букв.</w:t>
            </w: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891BB8" w:rsidP="00B472BF">
            <w:pPr>
              <w:jc w:val="center"/>
            </w:pPr>
            <w:r>
              <w:t>3.</w:t>
            </w:r>
          </w:p>
        </w:tc>
        <w:tc>
          <w:tcPr>
            <w:tcW w:w="9846" w:type="dxa"/>
            <w:shd w:val="clear" w:color="auto" w:fill="auto"/>
          </w:tcPr>
          <w:p w:rsidR="002917EE" w:rsidRDefault="00891BB8" w:rsidP="00891BB8">
            <w:r>
              <w:t>Правописание  окончаний.</w:t>
            </w: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891BB8" w:rsidP="00B472BF">
            <w:pPr>
              <w:jc w:val="center"/>
            </w:pPr>
            <w:r>
              <w:t xml:space="preserve">4. </w:t>
            </w:r>
          </w:p>
        </w:tc>
        <w:tc>
          <w:tcPr>
            <w:tcW w:w="9846" w:type="dxa"/>
            <w:shd w:val="clear" w:color="auto" w:fill="auto"/>
          </w:tcPr>
          <w:p w:rsidR="002917EE" w:rsidRDefault="00891BB8" w:rsidP="009C757C">
            <w:r>
              <w:t>Правописание непроверяемых орфограмм.</w:t>
            </w: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9C757C"/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9C757C"/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9C757C"/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9C757C"/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9C757C"/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9C757C"/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9C757C"/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9C757C"/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</w:tbl>
    <w:p w:rsidR="002917EE" w:rsidRDefault="002917EE" w:rsidP="002917EE">
      <w:pPr>
        <w:pStyle w:val="a4"/>
        <w:jc w:val="left"/>
        <w:rPr>
          <w:b w:val="0"/>
        </w:rPr>
      </w:pPr>
    </w:p>
    <w:p w:rsidR="003246FA" w:rsidRDefault="002917EE" w:rsidP="002917EE">
      <w:pPr>
        <w:pStyle w:val="a4"/>
        <w:jc w:val="left"/>
      </w:pPr>
      <w:r w:rsidRPr="003246FA">
        <w:rPr>
          <w:b w:val="0"/>
        </w:rPr>
        <w:t>Дата</w:t>
      </w:r>
      <w:r w:rsidR="00353CCD">
        <w:rPr>
          <w:b w:val="0"/>
        </w:rPr>
        <w:t xml:space="preserve"> 16.05.2019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Подпись</w:t>
      </w:r>
      <w:r w:rsidR="004D0E56">
        <w:rPr>
          <w:b w:val="0"/>
        </w:rPr>
        <w:t xml:space="preserve">  </w:t>
      </w:r>
      <w:proofErr w:type="spellStart"/>
      <w:r w:rsidR="004D0E56">
        <w:rPr>
          <w:b w:val="0"/>
        </w:rPr>
        <w:t>Л.В.Шмитова</w:t>
      </w:r>
      <w:proofErr w:type="spellEnd"/>
      <w:r w:rsidR="00B66BAF">
        <w:tab/>
      </w:r>
      <w:r w:rsidR="00B66BAF">
        <w:tab/>
      </w:r>
    </w:p>
    <w:p w:rsidR="003F722B" w:rsidRDefault="003F722B" w:rsidP="003246FA">
      <w:pPr>
        <w:pStyle w:val="a4"/>
        <w:jc w:val="left"/>
        <w:sectPr w:rsidR="003F722B" w:rsidSect="003F722B">
          <w:pgSz w:w="11906" w:h="16838"/>
          <w:pgMar w:top="624" w:right="567" w:bottom="232" w:left="1077" w:header="709" w:footer="709" w:gutter="0"/>
          <w:cols w:space="708"/>
          <w:docGrid w:linePitch="360"/>
        </w:sectPr>
      </w:pPr>
    </w:p>
    <w:p w:rsidR="003246FA" w:rsidRDefault="003246FA" w:rsidP="003246FA">
      <w:pPr>
        <w:pStyle w:val="a4"/>
      </w:pPr>
      <w:r>
        <w:lastRenderedPageBreak/>
        <w:t xml:space="preserve">Результаты выполнения работы по </w:t>
      </w:r>
      <w:r w:rsidR="00353CCD">
        <w:t>русскому языку (контрольный диктант)</w:t>
      </w:r>
    </w:p>
    <w:p w:rsidR="003246FA" w:rsidRDefault="003246FA" w:rsidP="003246FA">
      <w:pPr>
        <w:jc w:val="center"/>
      </w:pPr>
      <w:r>
        <w:t>класс</w:t>
      </w:r>
      <w:r w:rsidR="00353CCD">
        <w:t xml:space="preserve"> 2 </w:t>
      </w:r>
      <w:r>
        <w:t>Учитель</w:t>
      </w:r>
      <w:r w:rsidR="00353CCD">
        <w:t xml:space="preserve"> </w:t>
      </w:r>
      <w:proofErr w:type="spellStart"/>
      <w:r w:rsidR="00353CCD">
        <w:t>Шмитова</w:t>
      </w:r>
      <w:proofErr w:type="spellEnd"/>
      <w:r w:rsidR="00353CCD">
        <w:t xml:space="preserve"> Людмила Викторовна</w:t>
      </w:r>
    </w:p>
    <w:p w:rsidR="003F722B" w:rsidRDefault="003246FA" w:rsidP="00F647A8">
      <w:pPr>
        <w:jc w:val="center"/>
      </w:pPr>
      <w:r>
        <w:t>Класс обучается по учебнику авторов</w:t>
      </w:r>
      <w:r w:rsidR="00353CCD">
        <w:t xml:space="preserve"> </w:t>
      </w:r>
      <w:proofErr w:type="spellStart"/>
      <w:r w:rsidR="00353CCD" w:rsidRPr="009C0A70">
        <w:t>Репкин</w:t>
      </w:r>
      <w:proofErr w:type="spellEnd"/>
      <w:r w:rsidR="00353CCD" w:rsidRPr="009C0A70">
        <w:t xml:space="preserve"> В.В., Некрасова Т.В., </w:t>
      </w:r>
      <w:proofErr w:type="spellStart"/>
      <w:r w:rsidR="00353CCD" w:rsidRPr="009C0A70">
        <w:t>Восторгова</w:t>
      </w:r>
      <w:proofErr w:type="spellEnd"/>
      <w:r w:rsidR="00353CCD" w:rsidRPr="009C0A70">
        <w:t xml:space="preserve"> Е.В.</w:t>
      </w:r>
      <w:r w:rsidR="00353CCD" w:rsidRPr="00B703D2">
        <w:t xml:space="preserve"> </w:t>
      </w:r>
      <w:r w:rsidR="00353CCD">
        <w:t xml:space="preserve"> </w:t>
      </w:r>
    </w:p>
    <w:tbl>
      <w:tblPr>
        <w:tblW w:w="16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1736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5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5"/>
        <w:gridCol w:w="685"/>
        <w:gridCol w:w="591"/>
        <w:gridCol w:w="923"/>
      </w:tblGrid>
      <w:tr w:rsidR="00F647A8" w:rsidTr="00F647A8">
        <w:trPr>
          <w:cantSplit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r>
              <w:t>№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r>
              <w:t xml:space="preserve">Фамилия </w:t>
            </w:r>
          </w:p>
          <w:p w:rsidR="003246FA" w:rsidRDefault="003246FA">
            <w:r>
              <w:t>ученика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pPr>
              <w:jc w:val="center"/>
            </w:pPr>
            <w:r>
              <w:t>Показатели выполнения заданий (в баллах)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б</w:t>
            </w:r>
            <w:proofErr w:type="gramEnd"/>
            <w:r>
              <w:t>алл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r>
              <w:t>%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r>
              <w:t>оценка</w:t>
            </w:r>
          </w:p>
        </w:tc>
      </w:tr>
      <w:tr w:rsidR="00F647A8" w:rsidTr="00F647A8">
        <w:trPr>
          <w:cantSplit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7A8" w:rsidRDefault="00F647A8"/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7A8" w:rsidRDefault="00F647A8"/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20</w:t>
            </w: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7A8" w:rsidRDefault="00F647A8"/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7A8" w:rsidRDefault="00F647A8"/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7A8" w:rsidRDefault="00F647A8"/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Андросов Арсений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Артемьева Александра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Бородкина Ульяна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Буренков Богдан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Головацкий</w:t>
            </w:r>
            <w:proofErr w:type="spellEnd"/>
            <w:r w:rsidRPr="009663D4">
              <w:rPr>
                <w:sz w:val="22"/>
              </w:rPr>
              <w:t xml:space="preserve"> Андрей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Гористова</w:t>
            </w:r>
            <w:proofErr w:type="spellEnd"/>
            <w:r w:rsidRPr="009663D4">
              <w:rPr>
                <w:sz w:val="22"/>
              </w:rPr>
              <w:t xml:space="preserve"> Алина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Дорожченкова</w:t>
            </w:r>
            <w:proofErr w:type="spellEnd"/>
            <w:r w:rsidRPr="009663D4">
              <w:rPr>
                <w:sz w:val="22"/>
              </w:rPr>
              <w:t xml:space="preserve"> Анастасия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5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Ефимов Николай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Козлов Кирилл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Косарева Юлия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Меденцев</w:t>
            </w:r>
            <w:proofErr w:type="spellEnd"/>
            <w:r w:rsidRPr="009663D4">
              <w:rPr>
                <w:sz w:val="22"/>
              </w:rPr>
              <w:t xml:space="preserve"> Семён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Садрисламов</w:t>
            </w:r>
            <w:proofErr w:type="spellEnd"/>
            <w:r w:rsidRPr="009663D4">
              <w:rPr>
                <w:sz w:val="22"/>
              </w:rPr>
              <w:t xml:space="preserve"> Михаил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Сакович</w:t>
            </w:r>
            <w:proofErr w:type="spellEnd"/>
            <w:r w:rsidRPr="009663D4">
              <w:rPr>
                <w:sz w:val="22"/>
              </w:rPr>
              <w:t xml:space="preserve"> Никита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5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Сидорова Олеся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5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Суховский</w:t>
            </w:r>
            <w:proofErr w:type="spellEnd"/>
            <w:r w:rsidRPr="009663D4">
              <w:rPr>
                <w:sz w:val="22"/>
              </w:rPr>
              <w:t xml:space="preserve"> Валерий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60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3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Усков</w:t>
            </w:r>
            <w:proofErr w:type="spellEnd"/>
            <w:r w:rsidRPr="009663D4">
              <w:rPr>
                <w:sz w:val="22"/>
              </w:rPr>
              <w:t xml:space="preserve"> Николай 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</w:tr>
      <w:tr w:rsidR="00353CCD" w:rsidTr="003B3870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3CCD" w:rsidRPr="009663D4" w:rsidRDefault="00353CCD" w:rsidP="003D17EC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Фомченков Илья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80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spacing w:line="276" w:lineRule="auto"/>
              <w:jc w:val="center"/>
            </w:pPr>
            <w:r>
              <w:t>4</w:t>
            </w:r>
          </w:p>
        </w:tc>
      </w:tr>
      <w:tr w:rsidR="00353CCD" w:rsidTr="00F647A8">
        <w:trPr>
          <w:cantSplit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ерных ответов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B42F16">
            <w:pPr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B42F16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B42F16">
            <w:pPr>
              <w:jc w:val="center"/>
            </w:pPr>
          </w:p>
        </w:tc>
      </w:tr>
      <w:tr w:rsidR="00353CCD" w:rsidTr="00F647A8">
        <w:trPr>
          <w:cantSplit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F647A8">
            <w:r>
              <w:t>В процентах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Pr="00F647A8" w:rsidRDefault="00353CCD" w:rsidP="00B42F16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B42F16" w:rsidP="00B42F16">
            <w:pPr>
              <w:jc w:val="center"/>
            </w:pPr>
            <w:r>
              <w:t>78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9C757C" w:rsidP="00B42F16">
            <w:pPr>
              <w:jc w:val="center"/>
            </w:pPr>
            <w:r>
              <w:t>78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CCD" w:rsidRDefault="00353CCD" w:rsidP="00B42F16">
            <w:pPr>
              <w:jc w:val="center"/>
            </w:pPr>
          </w:p>
        </w:tc>
      </w:tr>
    </w:tbl>
    <w:p w:rsidR="00B66BAF" w:rsidRPr="00B66BAF" w:rsidRDefault="00B66BAF" w:rsidP="00F647A8">
      <w:pPr>
        <w:spacing w:before="240"/>
      </w:pPr>
      <w:r>
        <w:tab/>
      </w:r>
      <w:r>
        <w:tab/>
        <w:t>Подпись</w:t>
      </w:r>
      <w:r w:rsidR="004D0E56">
        <w:t xml:space="preserve">  </w:t>
      </w:r>
      <w:proofErr w:type="spellStart"/>
      <w:r w:rsidR="004D0E56">
        <w:t>Л.В.Шмитова</w:t>
      </w:r>
      <w:bookmarkStart w:id="0" w:name="_GoBack"/>
      <w:bookmarkEnd w:id="0"/>
      <w:proofErr w:type="spellEnd"/>
    </w:p>
    <w:sectPr w:rsidR="00B66BAF" w:rsidRPr="00B66BAF" w:rsidSect="003F722B">
      <w:pgSz w:w="16838" w:h="11906" w:orient="landscape"/>
      <w:pgMar w:top="284" w:right="425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425EF"/>
    <w:multiLevelType w:val="hybridMultilevel"/>
    <w:tmpl w:val="D25A82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D1"/>
    <w:rsid w:val="000F53A7"/>
    <w:rsid w:val="00146802"/>
    <w:rsid w:val="00262E35"/>
    <w:rsid w:val="002917EE"/>
    <w:rsid w:val="003246FA"/>
    <w:rsid w:val="00353CCD"/>
    <w:rsid w:val="00361578"/>
    <w:rsid w:val="003F722B"/>
    <w:rsid w:val="00483F9C"/>
    <w:rsid w:val="004D0E56"/>
    <w:rsid w:val="006557D1"/>
    <w:rsid w:val="007514E9"/>
    <w:rsid w:val="0082661A"/>
    <w:rsid w:val="00891BB8"/>
    <w:rsid w:val="009C757C"/>
    <w:rsid w:val="00B42F16"/>
    <w:rsid w:val="00B66BAF"/>
    <w:rsid w:val="00C17BC3"/>
    <w:rsid w:val="00D95793"/>
    <w:rsid w:val="00DA0D54"/>
    <w:rsid w:val="00F64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6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246F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6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246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5</cp:revision>
  <cp:lastPrinted>2018-05-10T05:58:00Z</cp:lastPrinted>
  <dcterms:created xsi:type="dcterms:W3CDTF">2018-05-10T05:59:00Z</dcterms:created>
  <dcterms:modified xsi:type="dcterms:W3CDTF">2021-11-05T13:01:00Z</dcterms:modified>
</cp:coreProperties>
</file>