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78" w:rsidRPr="003B0978" w:rsidRDefault="003B0978" w:rsidP="003B0978">
      <w:pPr>
        <w:tabs>
          <w:tab w:val="left" w:pos="4307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(1)До сих пор вспоминаю тот разговор с отцом Сони Потехиной, который случился у меня после родительского собрания. (2)Василий Петрович тогда сам начал его: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(3) – Слышали: прямая линия короче кривой – геометрия! (4)И все верят в это, понять не хотят – в жизни-то геометрия совсем иная, там кривые пути всегда прямых короче. (5)А чему вы, преподаватель литературы, детей учите?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(6) – Русской литературе хотя бы. (7)А она тем знаменита, что лучше других разбирается в запутанной жизни. (8)Да, в запутанной, да, в сложной!</w:t>
      </w:r>
      <w:proofErr w:type="gramEnd"/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(9) – Вы учите – будь только честным и никак по-другому?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(10) – Учу.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(11) – И зла никому не делай – учите?</w:t>
      </w:r>
      <w:bookmarkStart w:id="0" w:name="_GoBack"/>
      <w:bookmarkEnd w:id="0"/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(12) – Учу.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(13) – И сильного не бойся, </w:t>
      </w: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слабому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помогай, от себя оторви – тоже учите?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(14) – Тоже.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(15) – А-а! – восторжествовал мой собеседник. – И это не по линеечке жить называется! (16)Не геометрию из книжек преподаёте! (17)Запутанно, сложно, а </w:t>
      </w:r>
      <w:proofErr w:type="spell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прямолинейненько</w:t>
      </w:r>
      <w:proofErr w:type="spell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-то поступай!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(18) – А вам бы хотелось, чтоб я учил – будь бесчестным, подличай, изворачивайся, не упускай случая сделать зло, </w:t>
      </w: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сильным пасуй, слабому не помогай… (19)Неужели, Василий Петрович, вам хочется такой вот свою дочь видеть?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(20) – Я хочу… – Василий Петрович даже задохнулся от негодующего волнения. – Одного хочу – чтоб Сонька моя счастливой была, приспособленной! (21)Чтоб </w:t>
      </w:r>
      <w:proofErr w:type="spell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зáгодя</w:t>
      </w:r>
      <w:proofErr w:type="spell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знала, что и горы крутые, и пропасти в жизни встретятся, </w:t>
      </w:r>
      <w:proofErr w:type="spell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пряменько</w:t>
      </w:r>
      <w:proofErr w:type="spell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никак не потопаешь, огибай постоянно. (22)Ежели можно быть честной, то будь, а коль нельзя – ловчи, не походи на своего отца, который лез напролом да </w:t>
      </w: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расшиб… (23)Хочу, чтоб поняла, и крепко поняла, что для всех </w:t>
      </w: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добра и люба не станешь и любви большой и доброты особо от других не жди. (24)Хочу, чтоб не кидалась на тех, кто сильней, кто легко хребет сломать может, а осторожничала, иной раз от большой нужды и поклониться могла. (25)Хочу, чтоб дурой наивной не оказалась. (26)Вот чего хочу! (27)Ясно ли? (28)Вот если бы этой сноровистой науке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мою Соньку научили, я бы первый вам в ножки поклонился.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(29) – Всех этому научить или только одну вашу дочь?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(30) – Всех, всех, чтоб вислоухими не были!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(31) – Так что же получится, Василий Петрович, – все науку воспримут, все станут не вислоухие, а ловкачи, все будут стараться обманывать друг друга, хребет ломать тем, кто послабей… (32)В дурном же мире Соне жить придётся. (33)Не пугает это вас?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(34) – А что делать-то, когда он, мир, таков и есть, доброго слова не </w:t>
      </w:r>
      <w:proofErr w:type="spellStart"/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óит</w:t>
      </w:r>
      <w:proofErr w:type="spell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? (35)И сменять его на другой какой, получше, нельзя – один всего. (36)Выхода нет – приспособляйся к нему.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(37) – Сменять наш мир </w:t>
      </w: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нельзя, а вот попробовать как-то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исправить его…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(38) – Ой, не учите вы детей наших мир исправлять. (39)На что мне весь мир! (40)Могу ли я с ним, со всем миром, справиться? (41)Иль надеяться могу, что справится Сонька? (42)С ума ещё не сошёл – ни себя, ни её Наполеоном великим не считаю! (43)Я маленький человек, и она в крупную не вырастет. (44)Нужно мне совсем</w:t>
      </w:r>
      <w:proofErr w:type="gramEnd"/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– чтоб дочь родная счастливо жила. (45)А остальные уж пусть сами как-нибудь без меня устраиваются… (46)А вы!</w:t>
      </w: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В. Тендрякову*)</w:t>
      </w:r>
    </w:p>
    <w:p w:rsid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B0978" w:rsidRPr="003B0978" w:rsidRDefault="003B0978" w:rsidP="003B0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*Тендряков Владимир Фёдорович </w:t>
      </w:r>
      <w:r w:rsidRPr="003B0978">
        <w:rPr>
          <w:rFonts w:ascii="Times New Roman" w:eastAsia="Times New Roman" w:hAnsi="Times New Roman" w:cs="Times New Roman"/>
          <w:sz w:val="24"/>
          <w:szCs w:val="24"/>
          <w:lang w:eastAsia="ru-RU"/>
        </w:rPr>
        <w:t>(1923–1984) – прозаик, автор остроконфликтных повестей о деревне, духовно-нравственных проблемах общества.</w:t>
      </w:r>
    </w:p>
    <w:p w:rsidR="005C1B44" w:rsidRPr="003B0978" w:rsidRDefault="005C1B44" w:rsidP="003B0978">
      <w:pPr>
        <w:spacing w:after="0" w:line="240" w:lineRule="auto"/>
        <w:rPr>
          <w:sz w:val="24"/>
          <w:szCs w:val="24"/>
        </w:rPr>
      </w:pPr>
    </w:p>
    <w:sectPr w:rsidR="005C1B44" w:rsidRPr="003B0978" w:rsidSect="003B097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A6"/>
    <w:rsid w:val="003B0978"/>
    <w:rsid w:val="005C1B44"/>
    <w:rsid w:val="0061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2017-05-10T11:38:00Z</dcterms:created>
  <dcterms:modified xsi:type="dcterms:W3CDTF">2017-05-10T11:41:00Z</dcterms:modified>
</cp:coreProperties>
</file>